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1F" w:rsidRPr="00C7464D" w:rsidRDefault="005A441F" w:rsidP="00C74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64D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  <w:r w:rsidR="0052490A" w:rsidRPr="00C746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7C91" w:rsidRPr="00C7464D" w:rsidRDefault="00827C91" w:rsidP="00C74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90A" w:rsidRPr="00C7464D" w:rsidRDefault="0052490A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64D">
        <w:rPr>
          <w:rFonts w:ascii="Times New Roman" w:hAnsi="Times New Roman" w:cs="Times New Roman"/>
          <w:sz w:val="24"/>
          <w:szCs w:val="24"/>
        </w:rPr>
        <w:t>Рабочая  программа по английскому языку для  9 класса  составлена на основе Федерального компонента государственного стандарта основного общего образования, утвержденного приказом Минобразования Российской Федерации №1089 от 05.03. 2004г., и в соответствии с приказом «Об утверждении Базисного учебного плана общеобразовательных учреждений Российской Федерации №1312 от 09.03.2004г.» Рабочая программа ориентирована на программу к УМК «Английский в фокусе» В. Г. Апалькова.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t xml:space="preserve"> Программа реализуется через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учебнометодический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комплекс «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» под редакцией Е.Ю.Ваулиной, В. Эванс,  Дж. Дули и др., рекомендованный Министерством образования РФ и входящий в федеральный перечень учебников на 2016-2017 учебный год. УМК «Английский в фокусе» (Spotlight) отвечает требованиям федерального компонента государственного стандарта основного общего образования и соответствует общеевропейским компетенциям владения иностранным языком (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152C50" w:rsidRPr="00C7464D" w:rsidRDefault="0052490A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Для реализации  рабочей программы используется учебно-методический комплект, включающий в себя: учебник, рабочую тетрадь, аудиоматериалы к учебнику: «Spotlight – 9»: учебник англ. языка для 9класса / Ваулина Ю.Е., Дули Дженни,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О. Е., Эванс В</w:t>
      </w:r>
      <w:r w:rsidR="00CF146B" w:rsidRPr="00C7464D">
        <w:rPr>
          <w:rFonts w:ascii="Times New Roman" w:hAnsi="Times New Roman" w:cs="Times New Roman"/>
          <w:sz w:val="24"/>
          <w:szCs w:val="24"/>
        </w:rPr>
        <w:t>ирджиния. – М: Просвещение, 2017</w:t>
      </w:r>
      <w:r w:rsidRPr="00C7464D">
        <w:rPr>
          <w:rFonts w:ascii="Times New Roman" w:hAnsi="Times New Roman" w:cs="Times New Roman"/>
          <w:sz w:val="24"/>
          <w:szCs w:val="24"/>
        </w:rPr>
        <w:t xml:space="preserve">. Рабочая тетрадь к учебнику «Spotlight –9» для 9 класса / Ваулина Ю.Е., Дули Дженни,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О. Е., Эванс В</w:t>
      </w:r>
      <w:r w:rsidR="00CF146B" w:rsidRPr="00C7464D">
        <w:rPr>
          <w:rFonts w:ascii="Times New Roman" w:hAnsi="Times New Roman" w:cs="Times New Roman"/>
          <w:sz w:val="24"/>
          <w:szCs w:val="24"/>
        </w:rPr>
        <w:t>ирджиния. – М: Просвещение, 2017</w:t>
      </w:r>
      <w:r w:rsidRPr="00C7464D">
        <w:rPr>
          <w:rFonts w:ascii="Times New Roman" w:hAnsi="Times New Roman" w:cs="Times New Roman"/>
          <w:sz w:val="24"/>
          <w:szCs w:val="24"/>
        </w:rPr>
        <w:t xml:space="preserve">. Книга для учителя к учебнику «Spotlight –9» для 9 класса / Ваулина Ю.Е., Дули Дженни,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О. Е., Эванс Вирджиния. </w:t>
      </w:r>
      <w:r w:rsidR="00CF146B" w:rsidRPr="00C7464D">
        <w:rPr>
          <w:rFonts w:ascii="Times New Roman" w:hAnsi="Times New Roman" w:cs="Times New Roman"/>
          <w:sz w:val="24"/>
          <w:szCs w:val="24"/>
        </w:rPr>
        <w:t>– М: Просвещение, 2017</w:t>
      </w:r>
      <w:r w:rsidRPr="00C746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2C50" w:rsidRPr="00C7464D" w:rsidRDefault="0052490A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УМК «Английский в фокусе» также соответствует стандартам Совета Европы. Данная программа конкретизирует содержание предметных тем образовательного стандарта, даёт распределение учебных часов по темам курса, а также последовательность изучения тем и языкового материала с учетом логики учебного процесса, возрастных особенностей учащихся,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вну</w:t>
      </w:r>
      <w:r w:rsidR="00152C50" w:rsidRPr="00C7464D">
        <w:rPr>
          <w:rFonts w:ascii="Times New Roman" w:hAnsi="Times New Roman" w:cs="Times New Roman"/>
          <w:sz w:val="24"/>
          <w:szCs w:val="24"/>
        </w:rPr>
        <w:t>трипредметных</w:t>
      </w:r>
      <w:proofErr w:type="spellEnd"/>
      <w:r w:rsidR="00152C50" w:rsidRPr="00C7464D">
        <w:rPr>
          <w:rFonts w:ascii="Times New Roman" w:hAnsi="Times New Roman" w:cs="Times New Roman"/>
          <w:sz w:val="24"/>
          <w:szCs w:val="24"/>
        </w:rPr>
        <w:t xml:space="preserve"> связей. </w:t>
      </w:r>
    </w:p>
    <w:p w:rsidR="00DB3AF4" w:rsidRPr="00C7464D" w:rsidRDefault="00DB3AF4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64D">
        <w:rPr>
          <w:rFonts w:ascii="Times New Roman" w:hAnsi="Times New Roman" w:cs="Times New Roman"/>
          <w:b/>
          <w:sz w:val="24"/>
          <w:szCs w:val="24"/>
        </w:rPr>
        <w:t>Цели и задачи программы:</w:t>
      </w:r>
    </w:p>
    <w:p w:rsidR="00CF146B" w:rsidRPr="00C7464D" w:rsidRDefault="00CF146B" w:rsidP="00C746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развитие иноязычной коммуникативной компетенции в совокупности ее составляющих – речевой, языковой, социокультурной, компенсаторной, учебно-познавательной; </w:t>
      </w:r>
    </w:p>
    <w:p w:rsidR="00CF146B" w:rsidRPr="00C7464D" w:rsidRDefault="0053050A" w:rsidP="00C746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развитие речевой компетенции</w:t>
      </w:r>
      <w:r w:rsidR="00CF146B" w:rsidRPr="00C7464D">
        <w:rPr>
          <w:rFonts w:ascii="Times New Roman" w:hAnsi="Times New Roman" w:cs="Times New Roman"/>
          <w:sz w:val="24"/>
          <w:szCs w:val="24"/>
        </w:rPr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="00CF146B" w:rsidRPr="00C7464D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="00CF146B" w:rsidRPr="00C7464D">
        <w:rPr>
          <w:rFonts w:ascii="Times New Roman" w:hAnsi="Times New Roman" w:cs="Times New Roman"/>
          <w:sz w:val="24"/>
          <w:szCs w:val="24"/>
        </w:rPr>
        <w:t xml:space="preserve">, чтении, письме); </w:t>
      </w:r>
    </w:p>
    <w:p w:rsidR="00CF146B" w:rsidRPr="00C7464D" w:rsidRDefault="00CF146B" w:rsidP="00C746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развитие языковой компетенции 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общения; освоение знаний о языковых явлениях изучаемого языка, разных способах выражения мысли в родном и изучаемом языке; </w:t>
      </w:r>
    </w:p>
    <w:p w:rsidR="00CF146B" w:rsidRPr="00C7464D" w:rsidRDefault="00CF146B" w:rsidP="00C746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разв</w:t>
      </w:r>
      <w:r w:rsidR="0053050A" w:rsidRPr="00C7464D">
        <w:rPr>
          <w:rFonts w:ascii="Times New Roman" w:hAnsi="Times New Roman" w:cs="Times New Roman"/>
          <w:sz w:val="24"/>
          <w:szCs w:val="24"/>
        </w:rPr>
        <w:t>итие социокультурной компетенции</w:t>
      </w:r>
      <w:r w:rsidRPr="00C7464D">
        <w:rPr>
          <w:rFonts w:ascii="Times New Roman" w:hAnsi="Times New Roman" w:cs="Times New Roman"/>
          <w:sz w:val="24"/>
          <w:szCs w:val="24"/>
        </w:rPr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иноязычного межкультурного общения; </w:t>
      </w:r>
    </w:p>
    <w:p w:rsidR="00CF146B" w:rsidRPr="00C7464D" w:rsidRDefault="00CF146B" w:rsidP="00C746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разв</w:t>
      </w:r>
      <w:r w:rsidR="0069489B" w:rsidRPr="00C7464D">
        <w:rPr>
          <w:rFonts w:ascii="Times New Roman" w:hAnsi="Times New Roman" w:cs="Times New Roman"/>
          <w:sz w:val="24"/>
          <w:szCs w:val="24"/>
        </w:rPr>
        <w:t>итие компенсаторной компетенции</w:t>
      </w:r>
      <w:r w:rsidRPr="00C7464D">
        <w:rPr>
          <w:rFonts w:ascii="Times New Roman" w:hAnsi="Times New Roman" w:cs="Times New Roman"/>
          <w:sz w:val="24"/>
          <w:szCs w:val="24"/>
        </w:rPr>
        <w:t xml:space="preserve"> – развитие умений выходить из положения в условиях дефицита языковых сре</w:t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t xml:space="preserve">и получении и передаче информации; </w:t>
      </w:r>
    </w:p>
    <w:p w:rsidR="00CF146B" w:rsidRPr="00C7464D" w:rsidRDefault="00CF146B" w:rsidP="00C746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развитие учебно-познавательной компетенции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</w:p>
    <w:p w:rsidR="00CF146B" w:rsidRPr="00C7464D" w:rsidRDefault="00CF146B" w:rsidP="00C746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lastRenderedPageBreak/>
        <w:t>развитие и воспитание у школьников понимания важности изучения       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 </w:t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Формирование дружелюбного и толерантного отношения к проявлениям иной культуры, уважения к личности, ценностям семьи,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</w:t>
      </w:r>
      <w:r w:rsidR="006F472B" w:rsidRPr="00C7464D">
        <w:rPr>
          <w:rFonts w:ascii="Times New Roman" w:hAnsi="Times New Roman" w:cs="Times New Roman"/>
          <w:sz w:val="24"/>
          <w:szCs w:val="24"/>
        </w:rPr>
        <w:t>и уровня иноязычной подготовки.</w:t>
      </w:r>
      <w:r w:rsidRPr="00C746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F146B" w:rsidRPr="00C7464D" w:rsidRDefault="00CF146B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Преобладающими формами текущего контроля выступают письменный опрос (контрольные работы) и устный (собеседование). Входная диагностическая работа будет проведена на основе итоговой работы за 8 класс, промежуточная работа – в виде тестирования в формате ОГЭ, переводная аттестационная работа – в виде итогового контрольного тестирования в формате ОГЭ. </w:t>
      </w:r>
    </w:p>
    <w:p w:rsidR="00A54510" w:rsidRPr="00C7464D" w:rsidRDefault="00A54510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Рабочая программа позволяет обеспечить учащимся более высокий уровень владения устной и письменной речью, более прочные навыки самостоятельной работы, а также позволяет лучше подготовиться к единому государственному экзамену по английскому языку. Учащиеся приобретают дополнительные знания о культуре, истории, реалиях и традициях стран мира, включаются в «диалог культур». Учащиеся также приобретают опыт творческой проектной деятельности, выполняя мультимедийные презентации с использованием Интернет-ресурсов. К завершению обучения в основной школе планируется достижение учащимися общеевропейского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уровня подготовки по иностранному языку (уровень А-2). Этот уровень дает возможность выпускникам основной школы использовать иностранный язык для продолжения образования на старшей ступени в полной средней школе, в специальных учебных заведениях и для дальнейшего самообразования. </w:t>
      </w:r>
    </w:p>
    <w:p w:rsidR="00A54510" w:rsidRPr="00C7464D" w:rsidRDefault="00A54510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Данная программа конкретизирует содержание предметных тем, дает распределение учебных часов каждого раздела по учебному году и темам с учетом логики учебного процесса (зимней сессии), возрастных особенностей учащихся,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связей и позволяет внедрять современные педагогические технологии (в том числе информационно-коммуникационные).</w:t>
      </w:r>
    </w:p>
    <w:p w:rsidR="0053050A" w:rsidRPr="00C7464D" w:rsidRDefault="0053050A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41F" w:rsidRPr="00C7464D" w:rsidRDefault="00A92EA3" w:rsidP="00C74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7464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746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441F" w:rsidRPr="00C7464D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  <w:proofErr w:type="gramEnd"/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Иностранный язык (в том числе английский) входит в общеобразовательную область «Филология». Происходящие сегодня изменения в общественных отношениях, средствах коммуникации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(в том числе английский язык) как общеобразовательной учебной дисциплины. </w:t>
      </w: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Английский язык как учебный предмет характеризуется:</w:t>
      </w:r>
    </w:p>
    <w:p w:rsidR="005A441F" w:rsidRPr="00C7464D" w:rsidRDefault="005A441F" w:rsidP="00C7464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межпредметностью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(содержанием речи на английском языке в 9 классе являются сведения из таких областей знаний, как математика, русский язык, география, история, обществознание, искусство, музыка, физическая культура, мир профессии и др.);</w:t>
      </w:r>
    </w:p>
    <w:p w:rsidR="005A441F" w:rsidRPr="00C7464D" w:rsidRDefault="005A441F" w:rsidP="00C7464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многоуровневостью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;</w:t>
      </w:r>
    </w:p>
    <w:p w:rsidR="005A441F" w:rsidRPr="00C7464D" w:rsidRDefault="005A441F" w:rsidP="00C7464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полифункциональностью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(выступает как цель обучения и как средство приобретения сведений в самых разных областях знаний).</w:t>
      </w: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Являясь существенным элементом культуры народа – носителя данного языка и средством передачи её другим, иностранный язык способствует формированию у школьников целостной картины мира. Владение иностранным языком повышает уровень </w:t>
      </w:r>
      <w:r w:rsidRPr="00C7464D">
        <w:rPr>
          <w:rFonts w:ascii="Times New Roman" w:hAnsi="Times New Roman" w:cs="Times New Roman"/>
          <w:sz w:val="24"/>
          <w:szCs w:val="24"/>
        </w:rPr>
        <w:lastRenderedPageBreak/>
        <w:t>гуманитарного образования школьников, способствует формированию личности и её социальной адаптации к условиям постоянно меняющегося мира.</w:t>
      </w: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Современные тенденции обучения иностранным языкам предусматривают тесную взаимосвязь прагматического и культурного аспектов содержания с решением задач воспитательного и образовательного характера в процессе развития умений иноязычного речевого общения.</w:t>
      </w:r>
    </w:p>
    <w:p w:rsidR="005A441F" w:rsidRPr="00C7464D" w:rsidRDefault="00A92EA3" w:rsidP="00C74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7464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746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441F" w:rsidRPr="00C7464D">
        <w:rPr>
          <w:rFonts w:ascii="Times New Roman" w:hAnsi="Times New Roman" w:cs="Times New Roman"/>
          <w:b/>
          <w:sz w:val="24"/>
          <w:szCs w:val="24"/>
        </w:rPr>
        <w:t>Место в учебном плане.</w:t>
      </w:r>
      <w:proofErr w:type="gramEnd"/>
      <w:r w:rsidR="00827C91" w:rsidRPr="00C746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7C91" w:rsidRPr="00C7464D" w:rsidRDefault="00827C91" w:rsidP="00C74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64D">
        <w:rPr>
          <w:rFonts w:ascii="Times New Roman" w:hAnsi="Times New Roman" w:cs="Times New Roman"/>
          <w:sz w:val="24"/>
          <w:szCs w:val="24"/>
        </w:rPr>
        <w:t>По федеральному базисному учебному плану и примерных учебных планов для образовательных учреждений Российской Федерации, реализующих программы общего образования, утвержденного Приказом Минобразования России от 09 марта 2004г. № 1312 для обязательного изучения иностранного языка на этапе основного общего образования в 9 классе отводится 3 часа в неделю,</w:t>
      </w:r>
      <w:r w:rsidR="00827C91" w:rsidRPr="00C7464D">
        <w:rPr>
          <w:rFonts w:ascii="Times New Roman" w:hAnsi="Times New Roman" w:cs="Times New Roman"/>
          <w:sz w:val="24"/>
          <w:szCs w:val="24"/>
        </w:rPr>
        <w:t xml:space="preserve"> т.е. 105</w:t>
      </w:r>
      <w:r w:rsidRPr="00C7464D">
        <w:rPr>
          <w:rFonts w:ascii="Times New Roman" w:hAnsi="Times New Roman" w:cs="Times New Roman"/>
          <w:sz w:val="24"/>
          <w:szCs w:val="24"/>
        </w:rPr>
        <w:t xml:space="preserve"> часа за учебный год.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t xml:space="preserve"> Государственная примерная учебная программа указывает общее количество часов на изучение тем в 8-9 классах, поэтому возникла необходимость составления модифицированной рабочей программы с распределением часов на изучение тем непосредственно в 9 классе. </w:t>
      </w: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Рабочая программа реализуется на основе УМК “Spotlight 9” для 9 класса (восьмой год обучения) авторов В.Эванс, Дж. Д</w:t>
      </w:r>
      <w:r w:rsidR="00827C91" w:rsidRPr="00C7464D">
        <w:rPr>
          <w:rFonts w:ascii="Times New Roman" w:hAnsi="Times New Roman" w:cs="Times New Roman"/>
          <w:sz w:val="24"/>
          <w:szCs w:val="24"/>
        </w:rPr>
        <w:t xml:space="preserve">ули, </w:t>
      </w:r>
      <w:proofErr w:type="spellStart"/>
      <w:r w:rsidR="00827C91" w:rsidRPr="00C7464D">
        <w:rPr>
          <w:rFonts w:ascii="Times New Roman" w:hAnsi="Times New Roman" w:cs="Times New Roman"/>
          <w:sz w:val="24"/>
          <w:szCs w:val="24"/>
        </w:rPr>
        <w:t>О.Подоляко</w:t>
      </w:r>
      <w:proofErr w:type="spellEnd"/>
      <w:r w:rsidR="00827C91" w:rsidRPr="00C7464D">
        <w:rPr>
          <w:rFonts w:ascii="Times New Roman" w:hAnsi="Times New Roman" w:cs="Times New Roman"/>
          <w:sz w:val="24"/>
          <w:szCs w:val="24"/>
        </w:rPr>
        <w:t>, Ю.Ваулина (2016</w:t>
      </w:r>
      <w:r w:rsidRPr="00C7464D">
        <w:rPr>
          <w:rFonts w:ascii="Times New Roman" w:hAnsi="Times New Roman" w:cs="Times New Roman"/>
          <w:sz w:val="24"/>
          <w:szCs w:val="24"/>
        </w:rPr>
        <w:t>г.), рекомендованный Министерством образования и науки РФ. Срок реализации программы 1год.</w:t>
      </w:r>
      <w:r w:rsidR="00827C91" w:rsidRPr="00C746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C91" w:rsidRPr="00C7464D" w:rsidRDefault="00827C91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24B6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7464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7464D">
        <w:rPr>
          <w:rFonts w:ascii="Times New Roman" w:hAnsi="Times New Roman" w:cs="Times New Roman"/>
          <w:b/>
          <w:sz w:val="24"/>
          <w:szCs w:val="24"/>
        </w:rPr>
        <w:t xml:space="preserve">. Представленная программа обеспечивает достижение личностных, </w:t>
      </w:r>
      <w:proofErr w:type="spellStart"/>
      <w:r w:rsidRPr="00C7464D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C7464D">
        <w:rPr>
          <w:rFonts w:ascii="Times New Roman" w:hAnsi="Times New Roman" w:cs="Times New Roman"/>
          <w:b/>
          <w:sz w:val="24"/>
          <w:szCs w:val="24"/>
        </w:rPr>
        <w:t xml:space="preserve"> и предметных результатов.</w:t>
      </w:r>
      <w:proofErr w:type="gramEnd"/>
      <w:r w:rsidRPr="00C746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7C91" w:rsidRPr="00C7464D" w:rsidRDefault="00827C91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4B6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64D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результаты: </w:t>
      </w:r>
    </w:p>
    <w:p w:rsidR="002E24B6" w:rsidRPr="00C7464D" w:rsidRDefault="002E24B6" w:rsidP="00C7464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2E24B6" w:rsidRPr="00C7464D" w:rsidRDefault="002E24B6" w:rsidP="00C7464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процессе учения;</w:t>
      </w:r>
    </w:p>
    <w:p w:rsidR="002E24B6" w:rsidRPr="00C7464D" w:rsidRDefault="002E24B6" w:rsidP="00C7464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2E24B6" w:rsidRPr="00C7464D" w:rsidRDefault="002E24B6" w:rsidP="00C7464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2E24B6" w:rsidRPr="00C7464D" w:rsidRDefault="002E24B6" w:rsidP="00C7464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2E24B6" w:rsidRPr="00C7464D" w:rsidRDefault="002E24B6" w:rsidP="00C7464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2E24B6" w:rsidRPr="00C7464D" w:rsidRDefault="002E24B6" w:rsidP="00C7464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2E24B6" w:rsidRPr="00C7464D" w:rsidRDefault="002E24B6" w:rsidP="00C7464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E24B6" w:rsidRPr="00C7464D" w:rsidRDefault="002E24B6" w:rsidP="00C7464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2E24B6" w:rsidRPr="00C7464D" w:rsidRDefault="002E24B6" w:rsidP="00C7464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E24B6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7464D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C7464D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 </w:t>
      </w:r>
    </w:p>
    <w:p w:rsidR="002E24B6" w:rsidRPr="00C7464D" w:rsidRDefault="002E24B6" w:rsidP="00C7464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lastRenderedPageBreak/>
        <w:t>овладение способностью принимать и сохранять цели и задачи учебной деятельности, поиска средств её осуществления;</w:t>
      </w:r>
    </w:p>
    <w:p w:rsidR="002E24B6" w:rsidRPr="00C7464D" w:rsidRDefault="002E24B6" w:rsidP="00C7464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2E24B6" w:rsidRPr="00C7464D" w:rsidRDefault="002E24B6" w:rsidP="00C7464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2E24B6" w:rsidRPr="00C7464D" w:rsidRDefault="002E24B6" w:rsidP="00C7464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E24B6" w:rsidRPr="00C7464D" w:rsidRDefault="002E24B6" w:rsidP="00C7464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освоение начальных форм рефлексии (самоконтроля, самоанализа,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и самооценки);</w:t>
      </w:r>
    </w:p>
    <w:p w:rsidR="002E24B6" w:rsidRPr="00C7464D" w:rsidRDefault="002E24B6" w:rsidP="00C7464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</w:t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2E24B6" w:rsidRPr="00C7464D" w:rsidRDefault="002E24B6" w:rsidP="00C7464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2E24B6" w:rsidRPr="00C7464D" w:rsidRDefault="002E24B6" w:rsidP="00C7464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анализа и интерпретации информации в соответствии с коммуникативными и познавательными задачами и технологиями обучения;</w:t>
      </w:r>
    </w:p>
    <w:p w:rsidR="002E24B6" w:rsidRPr="00C7464D" w:rsidRDefault="002E24B6" w:rsidP="00C7464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уровне; осознанно строить речевое высказывание в соответствии с задачами коммуникации и составлять тексты в устной и письменной форме с учётом возможностей младших школьников;</w:t>
      </w:r>
    </w:p>
    <w:p w:rsidR="002E24B6" w:rsidRPr="00C7464D" w:rsidRDefault="002E24B6" w:rsidP="00C7464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понятиям;</w:t>
      </w:r>
    </w:p>
    <w:p w:rsidR="002E24B6" w:rsidRPr="00C7464D" w:rsidRDefault="002E24B6" w:rsidP="00C7464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2E24B6" w:rsidRPr="00C7464D" w:rsidRDefault="002E24B6" w:rsidP="00C7464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умение работать в группе и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E24B6" w:rsidRPr="00C7464D" w:rsidRDefault="002E24B6" w:rsidP="00C7464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учёта интересов сторон и сотрудничества;</w:t>
      </w:r>
    </w:p>
    <w:p w:rsidR="002E24B6" w:rsidRPr="00C7464D" w:rsidRDefault="002E24B6" w:rsidP="00C7464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2E24B6" w:rsidRPr="00C7464D" w:rsidRDefault="002E24B6" w:rsidP="00C7464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общего образования (в том числе с учебными моделями).</w:t>
      </w:r>
    </w:p>
    <w:p w:rsidR="002E24B6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64D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2E24B6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Предметные результаты освоения выпускниками основной школы программы по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иностранномуязыку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:</w:t>
      </w:r>
    </w:p>
    <w:p w:rsidR="002E24B6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В коммуникативной сфере (т. е. владении иностранным языком как средством общения):</w:t>
      </w:r>
      <w:r w:rsidR="00656DD7" w:rsidRPr="00C746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DD7" w:rsidRPr="00C7464D" w:rsidRDefault="00656DD7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EA3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64D">
        <w:rPr>
          <w:rFonts w:ascii="Times New Roman" w:hAnsi="Times New Roman" w:cs="Times New Roman"/>
          <w:i/>
          <w:sz w:val="24"/>
          <w:szCs w:val="24"/>
        </w:rPr>
        <w:t>Речевая компетенция в следующих видах речевой деятельности:</w:t>
      </w:r>
      <w:r w:rsidRPr="00C7464D">
        <w:rPr>
          <w:rFonts w:ascii="Times New Roman" w:hAnsi="Times New Roman" w:cs="Times New Roman"/>
          <w:i/>
          <w:sz w:val="24"/>
          <w:szCs w:val="24"/>
        </w:rPr>
        <w:br/>
      </w:r>
    </w:p>
    <w:p w:rsidR="00656DD7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7464D">
        <w:rPr>
          <w:rFonts w:ascii="Times New Roman" w:hAnsi="Times New Roman" w:cs="Times New Roman"/>
          <w:sz w:val="24"/>
          <w:szCs w:val="24"/>
          <w:u w:val="single"/>
        </w:rPr>
        <w:t>говорении</w:t>
      </w:r>
      <w:proofErr w:type="gramEnd"/>
      <w:r w:rsidRPr="00C7464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56DD7" w:rsidRPr="00C746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92EA3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7464D">
        <w:rPr>
          <w:rFonts w:ascii="Times New Roman" w:hAnsi="Times New Roman" w:cs="Times New Roman"/>
          <w:sz w:val="24"/>
          <w:szCs w:val="24"/>
        </w:rPr>
        <w:lastRenderedPageBreak/>
        <w:t>•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  <w:r w:rsidRPr="00C7464D">
        <w:rPr>
          <w:rFonts w:ascii="Times New Roman" w:hAnsi="Times New Roman" w:cs="Times New Roman"/>
          <w:sz w:val="24"/>
          <w:szCs w:val="24"/>
        </w:rPr>
        <w:br/>
        <w:t>•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  <w:r w:rsidRPr="00C7464D">
        <w:rPr>
          <w:rFonts w:ascii="Times New Roman" w:hAnsi="Times New Roman" w:cs="Times New Roman"/>
          <w:sz w:val="24"/>
          <w:szCs w:val="24"/>
        </w:rPr>
        <w:br/>
        <w:t>• рассказывать о себе, своей семье, друзьях, своих интересах и планах на будущее;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br/>
        <w:t>• сообщать краткие сведения о своем городе/селе, о своей стране и странах изучаемого языка;</w:t>
      </w:r>
      <w:r w:rsidRPr="00C7464D">
        <w:rPr>
          <w:rFonts w:ascii="Times New Roman" w:hAnsi="Times New Roman" w:cs="Times New Roman"/>
          <w:sz w:val="24"/>
          <w:szCs w:val="24"/>
        </w:rPr>
        <w:br/>
        <w:t xml:space="preserve">• описывать события/явления, передавать основное содержание, основную мысль прочитанного или услышанного, выражать свое отношение к </w:t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t>/услышанному, давать краткую характеристику персонажей;</w:t>
      </w:r>
      <w:r w:rsidRPr="00C7464D">
        <w:rPr>
          <w:rFonts w:ascii="Times New Roman" w:hAnsi="Times New Roman" w:cs="Times New Roman"/>
          <w:sz w:val="24"/>
          <w:szCs w:val="24"/>
        </w:rPr>
        <w:br/>
      </w:r>
    </w:p>
    <w:p w:rsidR="00A92EA3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7464D">
        <w:rPr>
          <w:rFonts w:ascii="Times New Roman" w:hAnsi="Times New Roman" w:cs="Times New Roman"/>
          <w:sz w:val="24"/>
          <w:szCs w:val="24"/>
          <w:u w:val="single"/>
        </w:rPr>
        <w:t>аудировании</w:t>
      </w:r>
      <w:proofErr w:type="spellEnd"/>
      <w:r w:rsidRPr="00C7464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92EA3" w:rsidRPr="00C746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92EA3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64D">
        <w:rPr>
          <w:rFonts w:ascii="Times New Roman" w:hAnsi="Times New Roman" w:cs="Times New Roman"/>
          <w:sz w:val="24"/>
          <w:szCs w:val="24"/>
          <w:u w:val="single"/>
        </w:rPr>
        <w:br/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• воспринимать на слух и полностью понимать речь учителя, одноклассников;</w:t>
      </w:r>
      <w:r w:rsidRPr="00C7464D">
        <w:rPr>
          <w:rFonts w:ascii="Times New Roman" w:hAnsi="Times New Roman" w:cs="Times New Roman"/>
          <w:sz w:val="24"/>
          <w:szCs w:val="24"/>
        </w:rPr>
        <w:br/>
        <w:t>•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  <w:r w:rsidRPr="00C7464D">
        <w:rPr>
          <w:rFonts w:ascii="Times New Roman" w:hAnsi="Times New Roman" w:cs="Times New Roman"/>
          <w:sz w:val="24"/>
          <w:szCs w:val="24"/>
        </w:rPr>
        <w:br/>
        <w:t>• 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информацию;</w:t>
      </w:r>
      <w:r w:rsidRPr="00C7464D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A92EA3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7464D">
        <w:rPr>
          <w:rFonts w:ascii="Times New Roman" w:hAnsi="Times New Roman" w:cs="Times New Roman"/>
          <w:sz w:val="24"/>
          <w:szCs w:val="24"/>
          <w:u w:val="single"/>
        </w:rPr>
        <w:t>чтении</w:t>
      </w:r>
      <w:proofErr w:type="gramEnd"/>
      <w:r w:rsidRPr="00C7464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92EA3" w:rsidRPr="00C746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92EA3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64D">
        <w:rPr>
          <w:rFonts w:ascii="Times New Roman" w:hAnsi="Times New Roman" w:cs="Times New Roman"/>
          <w:sz w:val="24"/>
          <w:szCs w:val="24"/>
          <w:u w:val="single"/>
        </w:rPr>
        <w:br/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• читать аутентичные тексты разных жанров и стилей преимущественно с пониманием основного содержания;</w:t>
      </w:r>
      <w:r w:rsidRPr="00C7464D">
        <w:rPr>
          <w:rFonts w:ascii="Times New Roman" w:hAnsi="Times New Roman" w:cs="Times New Roman"/>
          <w:sz w:val="24"/>
          <w:szCs w:val="24"/>
        </w:rPr>
        <w:br/>
        <w:t>•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  <w:r w:rsidRPr="00C7464D">
        <w:rPr>
          <w:rFonts w:ascii="Times New Roman" w:hAnsi="Times New Roman" w:cs="Times New Roman"/>
          <w:sz w:val="24"/>
          <w:szCs w:val="24"/>
        </w:rPr>
        <w:br/>
        <w:t>• читать аутентичные тексты с выборочным пониманием значимой/нужной/интересующей информации;</w:t>
      </w:r>
      <w:r w:rsidRPr="00C7464D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656DD7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64D">
        <w:rPr>
          <w:rFonts w:ascii="Times New Roman" w:hAnsi="Times New Roman" w:cs="Times New Roman"/>
          <w:sz w:val="24"/>
          <w:szCs w:val="24"/>
          <w:u w:val="single"/>
        </w:rPr>
        <w:t>письменной речи:</w:t>
      </w:r>
    </w:p>
    <w:p w:rsidR="002E24B6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br/>
        <w:t>• заполнять анкеты и формуляры;</w:t>
      </w:r>
      <w:r w:rsidRPr="00C7464D">
        <w:rPr>
          <w:rFonts w:ascii="Times New Roman" w:hAnsi="Times New Roman" w:cs="Times New Roman"/>
          <w:sz w:val="24"/>
          <w:szCs w:val="24"/>
        </w:rPr>
        <w:br/>
        <w:t>• 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  <w:r w:rsidRPr="00C7464D">
        <w:rPr>
          <w:rFonts w:ascii="Times New Roman" w:hAnsi="Times New Roman" w:cs="Times New Roman"/>
          <w:sz w:val="24"/>
          <w:szCs w:val="24"/>
        </w:rPr>
        <w:br/>
        <w:t>• составлять план, тезисы устного или письменного сообщения; кратко излагать результаты проектной деятельности.</w:t>
      </w:r>
    </w:p>
    <w:p w:rsidR="00656DD7" w:rsidRPr="00C7464D" w:rsidRDefault="00656DD7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6DD7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64D">
        <w:rPr>
          <w:rFonts w:ascii="Times New Roman" w:hAnsi="Times New Roman" w:cs="Times New Roman"/>
          <w:i/>
          <w:sz w:val="24"/>
          <w:szCs w:val="24"/>
        </w:rPr>
        <w:t>Языковая компетенция (владение языковыми средствами):</w:t>
      </w:r>
      <w:r w:rsidR="00656DD7" w:rsidRPr="00C7464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56DD7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• применение правил написания слов, изученных в основной школе;</w:t>
      </w:r>
      <w:r w:rsidRPr="00C7464D">
        <w:rPr>
          <w:rFonts w:ascii="Times New Roman" w:hAnsi="Times New Roman" w:cs="Times New Roman"/>
          <w:sz w:val="24"/>
          <w:szCs w:val="24"/>
        </w:rPr>
        <w:br/>
        <w:t>• адекватное произношение и различение на слух всех звуков иностранного языка; соблюдение правильного ударения в словах и фразах;</w:t>
      </w:r>
      <w:r w:rsidRPr="00C7464D">
        <w:rPr>
          <w:rFonts w:ascii="Times New Roman" w:hAnsi="Times New Roman" w:cs="Times New Roman"/>
          <w:sz w:val="24"/>
          <w:szCs w:val="24"/>
        </w:rPr>
        <w:br/>
        <w:t>•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  <w:r w:rsidRPr="00C7464D">
        <w:rPr>
          <w:rFonts w:ascii="Times New Roman" w:hAnsi="Times New Roman" w:cs="Times New Roman"/>
          <w:sz w:val="24"/>
          <w:szCs w:val="24"/>
        </w:rPr>
        <w:br/>
        <w:t>• распознавание и употребление в речи основных значений изученных лексических единиц (слов, словосочетаний, реплик-клише речевого этикета);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br/>
      </w:r>
      <w:r w:rsidRPr="00C7464D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знание основных способов словообразования (аффиксации, словосложения, конверсии);</w:t>
      </w:r>
      <w:r w:rsidRPr="00C7464D">
        <w:rPr>
          <w:rFonts w:ascii="Times New Roman" w:hAnsi="Times New Roman" w:cs="Times New Roman"/>
          <w:sz w:val="24"/>
          <w:szCs w:val="24"/>
        </w:rPr>
        <w:br/>
        <w:t>• понимание и использование явлений многозначности слов иностранного языка, синонимии, антонимии и лексической сочетаемости;</w:t>
      </w:r>
      <w:r w:rsidRPr="00C7464D">
        <w:rPr>
          <w:rFonts w:ascii="Times New Roman" w:hAnsi="Times New Roman" w:cs="Times New Roman"/>
          <w:sz w:val="24"/>
          <w:szCs w:val="24"/>
        </w:rPr>
        <w:br/>
        <w:t>• распознавание и употребление в речи основных морфологических форм и синтаксических конструкций изучаемого иностранного языка; знание признаков изученных грамматических явлений (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видо-временных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br/>
        <w:t>• знание основных различий систем иностран</w:t>
      </w:r>
      <w:r w:rsidR="00656DD7" w:rsidRPr="00C7464D">
        <w:rPr>
          <w:rFonts w:ascii="Times New Roman" w:hAnsi="Times New Roman" w:cs="Times New Roman"/>
          <w:sz w:val="24"/>
          <w:szCs w:val="24"/>
        </w:rPr>
        <w:t>ного и русского/родного языков.</w:t>
      </w:r>
    </w:p>
    <w:p w:rsidR="00656DD7" w:rsidRPr="00C7464D" w:rsidRDefault="00656DD7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6DD7" w:rsidRPr="00C7464D" w:rsidRDefault="00656DD7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64D">
        <w:rPr>
          <w:rFonts w:ascii="Times New Roman" w:hAnsi="Times New Roman" w:cs="Times New Roman"/>
          <w:i/>
          <w:sz w:val="24"/>
          <w:szCs w:val="24"/>
        </w:rPr>
        <w:t xml:space="preserve">Социокультурная </w:t>
      </w:r>
      <w:r w:rsidR="002E24B6" w:rsidRPr="00C7464D">
        <w:rPr>
          <w:rFonts w:ascii="Times New Roman" w:hAnsi="Times New Roman" w:cs="Times New Roman"/>
          <w:i/>
          <w:sz w:val="24"/>
          <w:szCs w:val="24"/>
        </w:rPr>
        <w:t>компетенция:</w:t>
      </w:r>
      <w:r w:rsidRPr="00C7464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56DD7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i/>
          <w:sz w:val="24"/>
          <w:szCs w:val="24"/>
        </w:rPr>
        <w:br/>
      </w:r>
      <w:r w:rsidRPr="00C7464D">
        <w:rPr>
          <w:rFonts w:ascii="Times New Roman" w:hAnsi="Times New Roman" w:cs="Times New Roman"/>
          <w:sz w:val="24"/>
          <w:szCs w:val="24"/>
        </w:rPr>
        <w:t>•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  <w:r w:rsidRPr="00C7464D">
        <w:rPr>
          <w:rFonts w:ascii="Times New Roman" w:hAnsi="Times New Roman" w:cs="Times New Roman"/>
          <w:sz w:val="24"/>
          <w:szCs w:val="24"/>
        </w:rPr>
        <w:br/>
        <w:t>• 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  <w:r w:rsidRPr="00C7464D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  <w:r w:rsidRPr="00C7464D">
        <w:rPr>
          <w:rFonts w:ascii="Times New Roman" w:hAnsi="Times New Roman" w:cs="Times New Roman"/>
          <w:sz w:val="24"/>
          <w:szCs w:val="24"/>
        </w:rPr>
        <w:br/>
        <w:t>• знакомство с образцами художественной, публицистической и научно-популярной литературы;</w:t>
      </w:r>
      <w:r w:rsidRPr="00C7464D">
        <w:rPr>
          <w:rFonts w:ascii="Times New Roman" w:hAnsi="Times New Roman" w:cs="Times New Roman"/>
          <w:sz w:val="24"/>
          <w:szCs w:val="24"/>
        </w:rPr>
        <w:br/>
        <w:t>•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  <w:r w:rsidRPr="00C7464D">
        <w:rPr>
          <w:rFonts w:ascii="Times New Roman" w:hAnsi="Times New Roman" w:cs="Times New Roman"/>
          <w:sz w:val="24"/>
          <w:szCs w:val="24"/>
        </w:rPr>
        <w:br/>
        <w:t>• представление о сходстве и различиях в традициях своей страны и стран изучаемого языка;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br/>
        <w:t>• понимание роли владения иностранными языками в современном мире.</w:t>
      </w:r>
      <w:r w:rsidRPr="00C7464D">
        <w:rPr>
          <w:rFonts w:ascii="Times New Roman" w:hAnsi="Times New Roman" w:cs="Times New Roman"/>
          <w:sz w:val="24"/>
          <w:szCs w:val="24"/>
        </w:rPr>
        <w:br/>
        <w:t>Компенсаторная компетенция — умение выходить из трудного положения в условиях дефицита языковых сре</w:t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t>и получении и приеме информации за счет использования контекстуальной догадки, игнорирования языковых трудностей, переспроса, слов</w:t>
      </w:r>
      <w:r w:rsidR="00656DD7" w:rsidRPr="00C7464D">
        <w:rPr>
          <w:rFonts w:ascii="Times New Roman" w:hAnsi="Times New Roman" w:cs="Times New Roman"/>
          <w:sz w:val="24"/>
          <w:szCs w:val="24"/>
        </w:rPr>
        <w:t>арных замен, жестов, мимики.</w:t>
      </w:r>
      <w:r w:rsidR="00656DD7" w:rsidRPr="00C7464D">
        <w:rPr>
          <w:rFonts w:ascii="Times New Roman" w:hAnsi="Times New Roman" w:cs="Times New Roman"/>
          <w:sz w:val="24"/>
          <w:szCs w:val="24"/>
        </w:rPr>
        <w:br/>
      </w:r>
    </w:p>
    <w:p w:rsidR="00656DD7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64D">
        <w:rPr>
          <w:rFonts w:ascii="Times New Roman" w:hAnsi="Times New Roman" w:cs="Times New Roman"/>
          <w:b/>
          <w:sz w:val="24"/>
          <w:szCs w:val="24"/>
        </w:rPr>
        <w:t>В познавательной сфере:</w:t>
      </w:r>
      <w:r w:rsidR="00656DD7" w:rsidRPr="00C746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6DD7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br/>
        <w:t xml:space="preserve">• умение сравнивать языковые явления родного и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ин</w:t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br/>
        <w:t>странного языков на уровне отдельных грамматических явлений, слов, словосочетаний, предложений;</w:t>
      </w:r>
      <w:r w:rsidRPr="00C7464D">
        <w:rPr>
          <w:rFonts w:ascii="Times New Roman" w:hAnsi="Times New Roman" w:cs="Times New Roman"/>
          <w:sz w:val="24"/>
          <w:szCs w:val="24"/>
        </w:rPr>
        <w:br/>
        <w:t>• владение приемами работы с текстом: умение пользоваться определенной стратегией чтения/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в зависимости от коммуникативной задачи (читать/слушать текст с разной глубиной понимания);</w:t>
      </w:r>
      <w:r w:rsidRPr="00C7464D">
        <w:rPr>
          <w:rFonts w:ascii="Times New Roman" w:hAnsi="Times New Roman" w:cs="Times New Roman"/>
          <w:sz w:val="24"/>
          <w:szCs w:val="24"/>
        </w:rPr>
        <w:br/>
        <w:t>• умение действовать по образцу/аналогии при выполнении упражнений и составлении собственных высказываний в  пределах тематики основной школы;</w:t>
      </w:r>
      <w:r w:rsidRPr="00C7464D">
        <w:rPr>
          <w:rFonts w:ascii="Times New Roman" w:hAnsi="Times New Roman" w:cs="Times New Roman"/>
          <w:sz w:val="24"/>
          <w:szCs w:val="24"/>
        </w:rPr>
        <w:br/>
        <w:t>• готовность и умение осуществлять индивидуальную и совместную проектную работу;</w:t>
      </w:r>
      <w:r w:rsidRPr="00C7464D">
        <w:rPr>
          <w:rFonts w:ascii="Times New Roman" w:hAnsi="Times New Roman" w:cs="Times New Roman"/>
          <w:sz w:val="24"/>
          <w:szCs w:val="24"/>
        </w:rPr>
        <w:br/>
        <w:t>•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  <w:r w:rsidRPr="00C7464D">
        <w:rPr>
          <w:rFonts w:ascii="Times New Roman" w:hAnsi="Times New Roman" w:cs="Times New Roman"/>
          <w:sz w:val="24"/>
          <w:szCs w:val="24"/>
        </w:rPr>
        <w:br/>
        <w:t xml:space="preserve">• владение способами и приемами дальнейшего самостоятельного </w:t>
      </w:r>
      <w:r w:rsidR="00656DD7" w:rsidRPr="00C7464D">
        <w:rPr>
          <w:rFonts w:ascii="Times New Roman" w:hAnsi="Times New Roman" w:cs="Times New Roman"/>
          <w:sz w:val="24"/>
          <w:szCs w:val="24"/>
        </w:rPr>
        <w:t xml:space="preserve">изучения иностранных языков. </w:t>
      </w:r>
    </w:p>
    <w:p w:rsidR="00C7464D" w:rsidRDefault="00656DD7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br/>
      </w:r>
    </w:p>
    <w:p w:rsidR="00C7464D" w:rsidRDefault="00C7464D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6DD7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64D">
        <w:rPr>
          <w:rFonts w:ascii="Times New Roman" w:hAnsi="Times New Roman" w:cs="Times New Roman"/>
          <w:b/>
          <w:sz w:val="24"/>
          <w:szCs w:val="24"/>
        </w:rPr>
        <w:lastRenderedPageBreak/>
        <w:t>В ценностно-ориентационной сфере:</w:t>
      </w:r>
      <w:r w:rsidR="00656DD7" w:rsidRPr="00C746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6DD7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• представление о языке как средстве выражения чувств, эмоций, основе культуры мышления;</w:t>
      </w:r>
      <w:r w:rsidRPr="00C7464D">
        <w:rPr>
          <w:rFonts w:ascii="Times New Roman" w:hAnsi="Times New Roman" w:cs="Times New Roman"/>
          <w:sz w:val="24"/>
          <w:szCs w:val="24"/>
        </w:rPr>
        <w:br/>
        <w:t>•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  <w:r w:rsidRPr="00C7464D">
        <w:rPr>
          <w:rFonts w:ascii="Times New Roman" w:hAnsi="Times New Roman" w:cs="Times New Roman"/>
          <w:sz w:val="24"/>
          <w:szCs w:val="24"/>
        </w:rPr>
        <w:br/>
        <w:t xml:space="preserve">• представление о целостном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полиязычном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br/>
        <w:t>•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  школьных обменах, туристических п</w:t>
      </w:r>
      <w:r w:rsidR="00656DD7" w:rsidRPr="00C7464D">
        <w:rPr>
          <w:rFonts w:ascii="Times New Roman" w:hAnsi="Times New Roman" w:cs="Times New Roman"/>
          <w:sz w:val="24"/>
          <w:szCs w:val="24"/>
        </w:rPr>
        <w:t xml:space="preserve">оездках, молодежных форумах. </w:t>
      </w:r>
    </w:p>
    <w:p w:rsidR="00656DD7" w:rsidRPr="00C7464D" w:rsidRDefault="00656DD7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br/>
      </w:r>
      <w:r w:rsidR="002E24B6" w:rsidRPr="00C7464D">
        <w:rPr>
          <w:rFonts w:ascii="Times New Roman" w:hAnsi="Times New Roman" w:cs="Times New Roman"/>
          <w:b/>
          <w:sz w:val="24"/>
          <w:szCs w:val="24"/>
        </w:rPr>
        <w:t>В эстетической сфере:</w:t>
      </w:r>
      <w:r w:rsidRPr="00C746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6DD7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br/>
        <w:t>• владение элементарными средствами выражения чувств и эмоций на иностранном языке;</w:t>
      </w:r>
      <w:r w:rsidRPr="00C7464D">
        <w:rPr>
          <w:rFonts w:ascii="Times New Roman" w:hAnsi="Times New Roman" w:cs="Times New Roman"/>
          <w:sz w:val="24"/>
          <w:szCs w:val="24"/>
        </w:rPr>
        <w:br/>
        <w:t>• стремление к знакомству с образцами художественного творчества на иностранном языке и средствами иностранного языка;</w:t>
      </w:r>
      <w:r w:rsidRPr="00C7464D">
        <w:rPr>
          <w:rFonts w:ascii="Times New Roman" w:hAnsi="Times New Roman" w:cs="Times New Roman"/>
          <w:sz w:val="24"/>
          <w:szCs w:val="24"/>
        </w:rPr>
        <w:br/>
        <w:t>• развитие чувства прекрасного в процессе обсуждения современных тенденций в живописи, музыке, литературе.</w:t>
      </w:r>
    </w:p>
    <w:p w:rsidR="00656DD7" w:rsidRPr="00C7464D" w:rsidRDefault="00656DD7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br/>
      </w:r>
      <w:r w:rsidR="002E24B6" w:rsidRPr="00C7464D">
        <w:rPr>
          <w:rFonts w:ascii="Times New Roman" w:hAnsi="Times New Roman" w:cs="Times New Roman"/>
          <w:b/>
          <w:sz w:val="24"/>
          <w:szCs w:val="24"/>
        </w:rPr>
        <w:t>В трудовой сфере:</w:t>
      </w:r>
    </w:p>
    <w:p w:rsidR="00656DD7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br/>
        <w:t>• умение рационально планировать свой учебный труд;</w:t>
      </w:r>
      <w:r w:rsidRPr="00C7464D">
        <w:rPr>
          <w:rFonts w:ascii="Times New Roman" w:hAnsi="Times New Roman" w:cs="Times New Roman"/>
          <w:sz w:val="24"/>
          <w:szCs w:val="24"/>
        </w:rPr>
        <w:br/>
        <w:t>• умение работать в соответствии с намеченным планом.</w:t>
      </w:r>
    </w:p>
    <w:p w:rsidR="00656DD7" w:rsidRPr="00C7464D" w:rsidRDefault="00656DD7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br/>
      </w:r>
      <w:r w:rsidR="002E24B6" w:rsidRPr="00C7464D">
        <w:rPr>
          <w:rFonts w:ascii="Times New Roman" w:hAnsi="Times New Roman" w:cs="Times New Roman"/>
          <w:b/>
          <w:sz w:val="24"/>
          <w:szCs w:val="24"/>
        </w:rPr>
        <w:t>В физической сфере:</w:t>
      </w:r>
    </w:p>
    <w:p w:rsidR="002E24B6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br/>
        <w:t>• стремление вести здоровый образ жизни (режим труда и отдыха, питание, спорт)</w:t>
      </w:r>
    </w:p>
    <w:p w:rsidR="002E24B6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Результаты обучения английскому языку в 9 классе изложены в разделе «Требования к уровню подготовки выпускников», который полностью соответствует стандарту. </w:t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 xml:space="preserve">Требования направлены на реализацию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, личностно-ориентированного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значимыми для социальной адаптации личности, ее приобщения к ценностям мировой культуры.</w:t>
      </w:r>
      <w:proofErr w:type="gramEnd"/>
    </w:p>
    <w:p w:rsidR="002E24B6" w:rsidRPr="00C7464D" w:rsidRDefault="002E24B6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Рубрика «Знать/понимать» включает требования к учебному материалу, который усваивают и воспроизводят учащиеся. </w:t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Рубрика «Уметь» включает требования, основанные на более сложных видах деятельности, в том числе творческой: расспрашивать, объяснять, изучать, описывать, сравнивать, анализировать и оценивать, проводить самостоятельный поиск необходимой информации, ориентироваться в иноязычном тексте, делать краткие сообщения на английском языке.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t xml:space="preserve"> В рубрике «Использовать приобретенные знания и умения в практической деятельности и повседневной жизни» представлены требования, нацеленные на решение разнообразных жизненных задач.</w:t>
      </w:r>
    </w:p>
    <w:p w:rsidR="00D15D07" w:rsidRPr="00C7464D" w:rsidRDefault="00D15D07" w:rsidP="00C746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5D07" w:rsidRDefault="00D15D07" w:rsidP="00C746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7387" w:rsidRDefault="00417387" w:rsidP="00C746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7387" w:rsidRDefault="00417387" w:rsidP="00C746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7387" w:rsidRDefault="00417387" w:rsidP="00C746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7387" w:rsidRDefault="00417387" w:rsidP="004173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7C91" w:rsidRPr="00C7464D" w:rsidRDefault="00417387" w:rsidP="00417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7464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C7464D">
        <w:rPr>
          <w:rFonts w:ascii="Times New Roman" w:hAnsi="Times New Roman" w:cs="Times New Roman"/>
          <w:b/>
          <w:sz w:val="24"/>
          <w:szCs w:val="24"/>
        </w:rPr>
        <w:t>. Содержание учебного предмета.</w:t>
      </w:r>
      <w:proofErr w:type="gramEnd"/>
    </w:p>
    <w:tbl>
      <w:tblPr>
        <w:tblStyle w:val="10"/>
        <w:tblpPr w:leftFromText="180" w:rightFromText="180" w:vertAnchor="page" w:horzAnchor="margin" w:tblpXSpec="center" w:tblpY="2453"/>
        <w:tblW w:w="10598" w:type="dxa"/>
        <w:tblInd w:w="0" w:type="dxa"/>
        <w:tblLayout w:type="fixed"/>
        <w:tblLook w:val="0400"/>
      </w:tblPr>
      <w:tblGrid>
        <w:gridCol w:w="959"/>
        <w:gridCol w:w="1276"/>
        <w:gridCol w:w="992"/>
        <w:gridCol w:w="3147"/>
        <w:gridCol w:w="4224"/>
      </w:tblGrid>
      <w:tr w:rsidR="00417387" w:rsidRPr="00C7464D" w:rsidTr="00417387">
        <w:trPr>
          <w:trHeight w:val="58"/>
        </w:trPr>
        <w:tc>
          <w:tcPr>
            <w:tcW w:w="959" w:type="dxa"/>
          </w:tcPr>
          <w:p w:rsidR="00417387" w:rsidRPr="00C7464D" w:rsidRDefault="00417387" w:rsidP="00417387">
            <w:pPr>
              <w:ind w:left="-709" w:firstLine="709"/>
              <w:rPr>
                <w:b/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t>№</w:t>
            </w:r>
          </w:p>
          <w:p w:rsidR="00417387" w:rsidRPr="00C7464D" w:rsidRDefault="00417387" w:rsidP="00417387">
            <w:pPr>
              <w:ind w:left="-709" w:firstLine="709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7387" w:rsidRPr="00C7464D" w:rsidRDefault="00417387" w:rsidP="00E3501D">
            <w:pPr>
              <w:rPr>
                <w:b/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t>Перечень тем</w:t>
            </w:r>
          </w:p>
        </w:tc>
        <w:tc>
          <w:tcPr>
            <w:tcW w:w="992" w:type="dxa"/>
          </w:tcPr>
          <w:p w:rsidR="00417387" w:rsidRPr="00C7464D" w:rsidRDefault="00417387" w:rsidP="00417387">
            <w:pPr>
              <w:rPr>
                <w:b/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47" w:type="dxa"/>
          </w:tcPr>
          <w:p w:rsidR="00417387" w:rsidRPr="00417387" w:rsidRDefault="00417387" w:rsidP="00E3501D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41738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224" w:type="dxa"/>
          </w:tcPr>
          <w:p w:rsidR="00417387" w:rsidRPr="00C7464D" w:rsidRDefault="00417387" w:rsidP="00E3501D">
            <w:pPr>
              <w:ind w:firstLine="147"/>
              <w:jc w:val="center"/>
              <w:rPr>
                <w:b/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t>Требования к уровню подготовки учащихся</w:t>
            </w:r>
          </w:p>
        </w:tc>
      </w:tr>
      <w:tr w:rsidR="00417387" w:rsidRPr="00C7464D" w:rsidTr="00417387">
        <w:tc>
          <w:tcPr>
            <w:tcW w:w="959" w:type="dxa"/>
          </w:tcPr>
          <w:p w:rsidR="00417387" w:rsidRPr="00C7464D" w:rsidRDefault="00417387" w:rsidP="00417387">
            <w:pPr>
              <w:ind w:left="-709" w:firstLine="709"/>
              <w:jc w:val="center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17387" w:rsidRPr="00C7464D" w:rsidRDefault="00417387" w:rsidP="00E3501D">
            <w:pPr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  <w:lang w:val="en-US"/>
              </w:rPr>
              <w:t>Celebrations</w:t>
            </w:r>
          </w:p>
          <w:p w:rsidR="00417387" w:rsidRPr="00C7464D" w:rsidRDefault="00417387" w:rsidP="00E3501D">
            <w:pPr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(праздники)</w:t>
            </w:r>
          </w:p>
        </w:tc>
        <w:tc>
          <w:tcPr>
            <w:tcW w:w="992" w:type="dxa"/>
          </w:tcPr>
          <w:p w:rsidR="00417387" w:rsidRPr="00C7464D" w:rsidRDefault="00417387" w:rsidP="00417387">
            <w:pPr>
              <w:ind w:firstLine="709"/>
              <w:jc w:val="center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13</w:t>
            </w:r>
          </w:p>
        </w:tc>
        <w:tc>
          <w:tcPr>
            <w:tcW w:w="3147" w:type="dxa"/>
          </w:tcPr>
          <w:p w:rsidR="00417387" w:rsidRPr="00417387" w:rsidRDefault="00417387" w:rsidP="00E3501D">
            <w:pPr>
              <w:ind w:firstLine="34"/>
              <w:rPr>
                <w:sz w:val="24"/>
                <w:szCs w:val="24"/>
              </w:rPr>
            </w:pPr>
            <w:r w:rsidRPr="00417387">
              <w:rPr>
                <w:sz w:val="24"/>
                <w:szCs w:val="24"/>
              </w:rPr>
              <w:t>Праздники и празднования, приметы и предрассудки, особые случаи, торжества, историческая память, поминовение. Идиоматические выражения, связанные со словом “</w:t>
            </w:r>
            <w:r w:rsidRPr="00417387">
              <w:rPr>
                <w:sz w:val="24"/>
                <w:szCs w:val="24"/>
                <w:lang w:val="en-US"/>
              </w:rPr>
              <w:t>cake</w:t>
            </w:r>
            <w:r w:rsidRPr="00417387">
              <w:rPr>
                <w:sz w:val="24"/>
                <w:szCs w:val="24"/>
              </w:rPr>
              <w:t>”. Способы образования Причастия (</w:t>
            </w:r>
            <w:r w:rsidRPr="00417387">
              <w:rPr>
                <w:sz w:val="24"/>
                <w:szCs w:val="24"/>
                <w:lang w:val="en-US"/>
              </w:rPr>
              <w:t>I</w:t>
            </w:r>
            <w:r w:rsidRPr="00417387">
              <w:rPr>
                <w:sz w:val="24"/>
                <w:szCs w:val="24"/>
              </w:rPr>
              <w:t>,</w:t>
            </w:r>
            <w:r w:rsidRPr="00417387">
              <w:rPr>
                <w:sz w:val="24"/>
                <w:szCs w:val="24"/>
                <w:lang w:val="en-US"/>
              </w:rPr>
              <w:t>II</w:t>
            </w:r>
            <w:r w:rsidRPr="00417387">
              <w:rPr>
                <w:sz w:val="24"/>
                <w:szCs w:val="24"/>
              </w:rPr>
              <w:t>). Фразовый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глагол</w:t>
            </w:r>
            <w:r w:rsidRPr="00417387">
              <w:rPr>
                <w:sz w:val="24"/>
                <w:szCs w:val="24"/>
                <w:lang w:val="en-US"/>
              </w:rPr>
              <w:t xml:space="preserve"> “turn” </w:t>
            </w:r>
            <w:r w:rsidRPr="00417387">
              <w:rPr>
                <w:sz w:val="24"/>
                <w:szCs w:val="24"/>
              </w:rPr>
              <w:t>с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послелогами</w:t>
            </w:r>
            <w:r w:rsidRPr="00417387">
              <w:rPr>
                <w:sz w:val="24"/>
                <w:szCs w:val="24"/>
                <w:lang w:val="en-US"/>
              </w:rPr>
              <w:t xml:space="preserve">. </w:t>
            </w:r>
            <w:r w:rsidRPr="00417387">
              <w:rPr>
                <w:sz w:val="24"/>
                <w:szCs w:val="24"/>
              </w:rPr>
              <w:t>Предлоги</w:t>
            </w:r>
            <w:r w:rsidRPr="00417387">
              <w:rPr>
                <w:sz w:val="24"/>
                <w:szCs w:val="24"/>
                <w:lang w:val="en-US"/>
              </w:rPr>
              <w:t xml:space="preserve">. </w:t>
            </w:r>
            <w:r w:rsidRPr="00417387">
              <w:rPr>
                <w:sz w:val="24"/>
                <w:szCs w:val="24"/>
              </w:rPr>
              <w:t>Грамматические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времена</w:t>
            </w:r>
            <w:r w:rsidRPr="00417387">
              <w:rPr>
                <w:sz w:val="24"/>
                <w:szCs w:val="24"/>
                <w:lang w:val="en-US"/>
              </w:rPr>
              <w:t xml:space="preserve"> Present Simple, Present Continuous, Present Perfect, Present Perfect Continuous. </w:t>
            </w:r>
            <w:r w:rsidRPr="00417387">
              <w:rPr>
                <w:sz w:val="24"/>
                <w:szCs w:val="24"/>
              </w:rPr>
              <w:t>Наречия. Восклицания. Определительные придаточные предложения. Использование прилагательных и наречий в описании. Статья</w:t>
            </w:r>
            <w:r w:rsidRPr="00417387">
              <w:rPr>
                <w:sz w:val="24"/>
                <w:szCs w:val="24"/>
                <w:lang w:val="en-US"/>
              </w:rPr>
              <w:t xml:space="preserve"> “Remembrance Day”, “Pow Wow”. </w:t>
            </w:r>
            <w:r w:rsidRPr="00417387">
              <w:rPr>
                <w:sz w:val="24"/>
                <w:szCs w:val="24"/>
              </w:rPr>
              <w:t>Трудности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для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различия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ЛЕ</w:t>
            </w:r>
            <w:r w:rsidRPr="00417387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17387">
              <w:rPr>
                <w:sz w:val="24"/>
                <w:szCs w:val="24"/>
                <w:lang w:val="en-US"/>
              </w:rPr>
              <w:t>habbit</w:t>
            </w:r>
            <w:proofErr w:type="spellEnd"/>
            <w:r w:rsidRPr="00417387">
              <w:rPr>
                <w:sz w:val="24"/>
                <w:szCs w:val="24"/>
                <w:lang w:val="en-US"/>
              </w:rPr>
              <w:t xml:space="preserve">/tradition/custom, spectators/audience/ crowd, let/make/allow, luck/chance/opportunity. </w:t>
            </w:r>
            <w:r w:rsidRPr="00417387">
              <w:rPr>
                <w:sz w:val="24"/>
                <w:szCs w:val="24"/>
              </w:rPr>
              <w:t>Выражение озабоченности и обеспокоенности, сострадания, восхищения. Выражения расположения и антипатии. Письмо описательного характера. Проект «День Победы».</w:t>
            </w:r>
          </w:p>
        </w:tc>
        <w:tc>
          <w:tcPr>
            <w:tcW w:w="4224" w:type="dxa"/>
          </w:tcPr>
          <w:p w:rsidR="00417387" w:rsidRPr="00C7464D" w:rsidRDefault="00417387" w:rsidP="00E3501D">
            <w:pPr>
              <w:ind w:firstLine="147"/>
              <w:rPr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t xml:space="preserve">Уметь: </w:t>
            </w:r>
          </w:p>
          <w:p w:rsidR="00417387" w:rsidRPr="00C7464D" w:rsidRDefault="00417387" w:rsidP="00E3501D">
            <w:pPr>
              <w:ind w:right="179" w:firstLine="147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Беседовать и писать о праздниках, особых случаях, торжествах, беседовать о знаменательных датах и культурных событиях, составить 2-х минутный разговор – 1)диалог-расспрос, 2) диалог-обмен мнениями, 3)</w:t>
            </w:r>
            <w:proofErr w:type="spellStart"/>
            <w:r w:rsidRPr="00C7464D">
              <w:rPr>
                <w:sz w:val="24"/>
                <w:szCs w:val="24"/>
              </w:rPr>
              <w:t>микродиалог</w:t>
            </w:r>
            <w:proofErr w:type="spellEnd"/>
            <w:r w:rsidRPr="00C7464D">
              <w:rPr>
                <w:sz w:val="24"/>
                <w:szCs w:val="24"/>
              </w:rPr>
              <w:t xml:space="preserve"> этикетного характера, 4) монолог личного аргументированного отношения к </w:t>
            </w:r>
            <w:proofErr w:type="gramStart"/>
            <w:r w:rsidRPr="00C7464D">
              <w:rPr>
                <w:sz w:val="24"/>
                <w:szCs w:val="24"/>
              </w:rPr>
              <w:t>прочитанному</w:t>
            </w:r>
            <w:proofErr w:type="gramEnd"/>
            <w:r w:rsidRPr="00C7464D">
              <w:rPr>
                <w:sz w:val="24"/>
                <w:szCs w:val="24"/>
              </w:rPr>
              <w:t xml:space="preserve">. Выражать озабоченность и обеспокоенность, сострадание, восхищение. Составлять письмо описательного характера о праздниках. Представить проект «День Победы». </w:t>
            </w:r>
          </w:p>
          <w:p w:rsidR="00417387" w:rsidRPr="00C7464D" w:rsidRDefault="00417387" w:rsidP="00E3501D">
            <w:pPr>
              <w:ind w:firstLine="147"/>
              <w:rPr>
                <w:b/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t>Знать:</w:t>
            </w:r>
          </w:p>
          <w:p w:rsidR="00417387" w:rsidRPr="00C7464D" w:rsidRDefault="00417387" w:rsidP="00E3501D">
            <w:pPr>
              <w:ind w:firstLine="147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Словообразовательные суффиксы причастия (</w:t>
            </w:r>
            <w:r w:rsidRPr="00C7464D">
              <w:rPr>
                <w:sz w:val="24"/>
                <w:szCs w:val="24"/>
                <w:lang w:val="en-US"/>
              </w:rPr>
              <w:t>I</w:t>
            </w:r>
            <w:r w:rsidRPr="00C7464D">
              <w:rPr>
                <w:sz w:val="24"/>
                <w:szCs w:val="24"/>
              </w:rPr>
              <w:t xml:space="preserve">, </w:t>
            </w:r>
            <w:r w:rsidRPr="00C7464D">
              <w:rPr>
                <w:sz w:val="24"/>
                <w:szCs w:val="24"/>
                <w:lang w:val="en-US"/>
              </w:rPr>
              <w:t>II</w:t>
            </w:r>
            <w:r w:rsidRPr="00C7464D">
              <w:rPr>
                <w:sz w:val="24"/>
                <w:szCs w:val="24"/>
              </w:rPr>
              <w:t>). Случаи употребления в речи фразового глагола “</w:t>
            </w:r>
            <w:r w:rsidRPr="00C7464D">
              <w:rPr>
                <w:sz w:val="24"/>
                <w:szCs w:val="24"/>
                <w:lang w:val="en-US"/>
              </w:rPr>
              <w:t>turn</w:t>
            </w:r>
            <w:r w:rsidRPr="00C7464D">
              <w:rPr>
                <w:sz w:val="24"/>
                <w:szCs w:val="24"/>
              </w:rPr>
              <w:t xml:space="preserve">” с послелогами. Правила образования и случаи употребления в речи грамматических времен </w:t>
            </w:r>
            <w:r w:rsidRPr="00C7464D">
              <w:rPr>
                <w:sz w:val="24"/>
                <w:szCs w:val="24"/>
                <w:lang w:val="en-US"/>
              </w:rPr>
              <w:t>Present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Simple</w:t>
            </w:r>
            <w:r w:rsidRPr="00C7464D">
              <w:rPr>
                <w:sz w:val="24"/>
                <w:szCs w:val="24"/>
              </w:rPr>
              <w:t xml:space="preserve">, </w:t>
            </w:r>
            <w:r w:rsidRPr="00C7464D">
              <w:rPr>
                <w:sz w:val="24"/>
                <w:szCs w:val="24"/>
                <w:lang w:val="en-US"/>
              </w:rPr>
              <w:t>Present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Continuous</w:t>
            </w:r>
            <w:r w:rsidRPr="00C7464D">
              <w:rPr>
                <w:sz w:val="24"/>
                <w:szCs w:val="24"/>
              </w:rPr>
              <w:t xml:space="preserve">, </w:t>
            </w:r>
            <w:r w:rsidRPr="00C7464D">
              <w:rPr>
                <w:sz w:val="24"/>
                <w:szCs w:val="24"/>
                <w:lang w:val="en-US"/>
              </w:rPr>
              <w:t>Present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Perfect</w:t>
            </w:r>
            <w:r w:rsidRPr="00C7464D">
              <w:rPr>
                <w:sz w:val="24"/>
                <w:szCs w:val="24"/>
              </w:rPr>
              <w:t xml:space="preserve">, </w:t>
            </w:r>
            <w:r w:rsidRPr="00C7464D">
              <w:rPr>
                <w:sz w:val="24"/>
                <w:szCs w:val="24"/>
                <w:lang w:val="en-US"/>
              </w:rPr>
              <w:t>Present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Perfect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Continuous</w:t>
            </w:r>
            <w:r w:rsidRPr="00C7464D">
              <w:rPr>
                <w:sz w:val="24"/>
                <w:szCs w:val="24"/>
              </w:rPr>
              <w:t xml:space="preserve">. Употребление идиоматических выражений, связанных со  словом </w:t>
            </w:r>
            <w:r w:rsidRPr="00C7464D">
              <w:rPr>
                <w:sz w:val="24"/>
                <w:szCs w:val="24"/>
                <w:lang w:val="en-US"/>
              </w:rPr>
              <w:t>“cake”</w:t>
            </w:r>
            <w:r w:rsidRPr="00C7464D">
              <w:rPr>
                <w:sz w:val="24"/>
                <w:szCs w:val="24"/>
              </w:rPr>
              <w:t>. Употребление предлогов.</w:t>
            </w:r>
          </w:p>
        </w:tc>
      </w:tr>
      <w:tr w:rsidR="00417387" w:rsidRPr="00C7464D" w:rsidTr="00417387">
        <w:tc>
          <w:tcPr>
            <w:tcW w:w="959" w:type="dxa"/>
          </w:tcPr>
          <w:p w:rsidR="00417387" w:rsidRPr="00C7464D" w:rsidRDefault="00417387" w:rsidP="00417387">
            <w:pPr>
              <w:ind w:left="-709" w:firstLine="709"/>
              <w:jc w:val="center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17387" w:rsidRPr="00C7464D" w:rsidRDefault="00417387" w:rsidP="00E3501D">
            <w:pPr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  <w:lang w:val="en-US"/>
              </w:rPr>
              <w:t>Life</w:t>
            </w:r>
            <w:r w:rsidRPr="00C7464D">
              <w:rPr>
                <w:sz w:val="24"/>
                <w:szCs w:val="24"/>
              </w:rPr>
              <w:t>&amp;</w:t>
            </w:r>
            <w:r w:rsidRPr="00C7464D">
              <w:rPr>
                <w:sz w:val="24"/>
                <w:szCs w:val="24"/>
                <w:lang w:val="en-US"/>
              </w:rPr>
              <w:t>Living</w:t>
            </w:r>
            <w:r w:rsidRPr="00C7464D">
              <w:rPr>
                <w:sz w:val="24"/>
                <w:szCs w:val="24"/>
              </w:rPr>
              <w:t xml:space="preserve"> </w:t>
            </w:r>
          </w:p>
          <w:p w:rsidR="00417387" w:rsidRPr="00C7464D" w:rsidRDefault="00417387" w:rsidP="00E3501D">
            <w:pPr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(Жизнь/Образ жизни и среда обитания)</w:t>
            </w:r>
          </w:p>
        </w:tc>
        <w:tc>
          <w:tcPr>
            <w:tcW w:w="992" w:type="dxa"/>
          </w:tcPr>
          <w:p w:rsidR="00417387" w:rsidRPr="00C7464D" w:rsidRDefault="00417387" w:rsidP="00417387">
            <w:pPr>
              <w:ind w:firstLine="709"/>
              <w:jc w:val="center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12</w:t>
            </w:r>
          </w:p>
        </w:tc>
        <w:tc>
          <w:tcPr>
            <w:tcW w:w="3147" w:type="dxa"/>
          </w:tcPr>
          <w:p w:rsidR="00417387" w:rsidRPr="00417387" w:rsidRDefault="00417387" w:rsidP="00E3501D">
            <w:pPr>
              <w:ind w:firstLine="34"/>
              <w:rPr>
                <w:sz w:val="24"/>
                <w:szCs w:val="24"/>
              </w:rPr>
            </w:pPr>
            <w:proofErr w:type="gramStart"/>
            <w:r w:rsidRPr="00417387">
              <w:rPr>
                <w:sz w:val="24"/>
                <w:szCs w:val="24"/>
              </w:rPr>
              <w:t>Жизнь/Образ жизни и среда обитания, жилище, город/деревня, работа по дому, родственные связи, отношения в семье, бытовые насекомые, соседи, правительство, фауна, исчезающие виды животных.</w:t>
            </w:r>
            <w:proofErr w:type="gramEnd"/>
            <w:r w:rsidRPr="00417387">
              <w:rPr>
                <w:sz w:val="24"/>
                <w:szCs w:val="24"/>
              </w:rPr>
              <w:t xml:space="preserve"> Идиоматические выражения, связанные со словом “</w:t>
            </w:r>
            <w:r w:rsidRPr="00417387">
              <w:rPr>
                <w:sz w:val="24"/>
                <w:szCs w:val="24"/>
                <w:lang w:val="en-US"/>
              </w:rPr>
              <w:t>house</w:t>
            </w:r>
            <w:r w:rsidRPr="00417387">
              <w:rPr>
                <w:sz w:val="24"/>
                <w:szCs w:val="24"/>
              </w:rPr>
              <w:t xml:space="preserve">”. Словообразование </w:t>
            </w:r>
            <w:r w:rsidRPr="00417387">
              <w:rPr>
                <w:sz w:val="24"/>
                <w:szCs w:val="24"/>
              </w:rPr>
              <w:lastRenderedPageBreak/>
              <w:t>существительных от прилагательных. Фразовый глагол “</w:t>
            </w:r>
            <w:r w:rsidRPr="00417387">
              <w:rPr>
                <w:sz w:val="24"/>
                <w:szCs w:val="24"/>
                <w:lang w:val="en-US"/>
              </w:rPr>
              <w:t>make</w:t>
            </w:r>
            <w:r w:rsidRPr="00417387">
              <w:rPr>
                <w:sz w:val="24"/>
                <w:szCs w:val="24"/>
              </w:rPr>
              <w:t>”. Предлоги. Инфинитив/-</w:t>
            </w:r>
            <w:proofErr w:type="spellStart"/>
            <w:r w:rsidRPr="00417387">
              <w:rPr>
                <w:sz w:val="24"/>
                <w:szCs w:val="24"/>
                <w:lang w:val="en-US"/>
              </w:rPr>
              <w:t>ing</w:t>
            </w:r>
            <w:proofErr w:type="spellEnd"/>
            <w:r w:rsidRPr="00417387">
              <w:rPr>
                <w:sz w:val="24"/>
                <w:szCs w:val="24"/>
              </w:rPr>
              <w:t xml:space="preserve"> формы. </w:t>
            </w:r>
            <w:proofErr w:type="gramStart"/>
            <w:r w:rsidRPr="00417387">
              <w:rPr>
                <w:sz w:val="24"/>
                <w:szCs w:val="24"/>
                <w:lang w:val="en-US"/>
              </w:rPr>
              <w:t>Too</w:t>
            </w:r>
            <w:r w:rsidRPr="00417387">
              <w:rPr>
                <w:sz w:val="24"/>
                <w:szCs w:val="24"/>
              </w:rPr>
              <w:t xml:space="preserve">, </w:t>
            </w:r>
            <w:r w:rsidRPr="00417387">
              <w:rPr>
                <w:sz w:val="24"/>
                <w:szCs w:val="24"/>
                <w:lang w:val="en-US"/>
              </w:rPr>
              <w:t>enough</w:t>
            </w:r>
            <w:r w:rsidRPr="00417387">
              <w:rPr>
                <w:sz w:val="24"/>
                <w:szCs w:val="24"/>
              </w:rPr>
              <w:t>.</w:t>
            </w:r>
            <w:proofErr w:type="gramEnd"/>
            <w:r w:rsidRPr="00417387">
              <w:rPr>
                <w:sz w:val="24"/>
                <w:szCs w:val="24"/>
              </w:rPr>
              <w:t xml:space="preserve"> Прямые и косвенные вопросы. Трудности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для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различия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ЛЕ</w:t>
            </w:r>
            <w:r w:rsidRPr="00417387">
              <w:rPr>
                <w:sz w:val="24"/>
                <w:szCs w:val="24"/>
                <w:lang w:val="en-US"/>
              </w:rPr>
              <w:t xml:space="preserve">: brush/sweep/cupboard/wardrobe, clean/wash. </w:t>
            </w:r>
            <w:r w:rsidRPr="00417387">
              <w:rPr>
                <w:sz w:val="24"/>
                <w:szCs w:val="24"/>
              </w:rPr>
              <w:t xml:space="preserve">Выражение неодобрения, порицания, извинения. Статьи “10 </w:t>
            </w:r>
            <w:r w:rsidRPr="00417387">
              <w:rPr>
                <w:sz w:val="24"/>
                <w:szCs w:val="24"/>
                <w:lang w:val="en-US"/>
              </w:rPr>
              <w:t>Downing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Street</w:t>
            </w:r>
            <w:r w:rsidRPr="00417387">
              <w:rPr>
                <w:sz w:val="24"/>
                <w:szCs w:val="24"/>
              </w:rPr>
              <w:t>”, “</w:t>
            </w:r>
            <w:r w:rsidRPr="00417387">
              <w:rPr>
                <w:sz w:val="24"/>
                <w:szCs w:val="24"/>
                <w:lang w:val="en-US"/>
              </w:rPr>
              <w:t>In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danger</w:t>
            </w:r>
            <w:r w:rsidRPr="00417387">
              <w:rPr>
                <w:sz w:val="24"/>
                <w:szCs w:val="24"/>
              </w:rPr>
              <w:t>”. Письмо личного характера, электронное письмо, письмо с элементами рассуждения. Брошюра «</w:t>
            </w:r>
            <w:r w:rsidRPr="00417387">
              <w:rPr>
                <w:sz w:val="24"/>
                <w:szCs w:val="24"/>
                <w:lang w:val="en-US"/>
              </w:rPr>
              <w:t>Life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on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Earth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with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gravity</w:t>
            </w:r>
            <w:r w:rsidRPr="00417387">
              <w:rPr>
                <w:sz w:val="24"/>
                <w:szCs w:val="24"/>
              </w:rPr>
              <w:t>». Проект «Животные в опасности».</w:t>
            </w:r>
          </w:p>
        </w:tc>
        <w:tc>
          <w:tcPr>
            <w:tcW w:w="4224" w:type="dxa"/>
          </w:tcPr>
          <w:p w:rsidR="00417387" w:rsidRPr="00C7464D" w:rsidRDefault="00417387" w:rsidP="00E3501D">
            <w:pPr>
              <w:ind w:firstLine="147"/>
              <w:rPr>
                <w:b/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lastRenderedPageBreak/>
              <w:t>Уметь:</w:t>
            </w:r>
          </w:p>
          <w:p w:rsidR="00417387" w:rsidRPr="00C7464D" w:rsidRDefault="00417387" w:rsidP="00E3501D">
            <w:pPr>
              <w:ind w:firstLine="147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 xml:space="preserve">Беседовать и писать по теме «Жизнь/Образ жизни и среда обитания», составить 2-х минутный разговор – 1)диалог-расспрос, 2)комбинированный диалог (на основе прочитанного), 3) </w:t>
            </w:r>
            <w:proofErr w:type="spellStart"/>
            <w:r w:rsidRPr="00C7464D">
              <w:rPr>
                <w:sz w:val="24"/>
                <w:szCs w:val="24"/>
              </w:rPr>
              <w:t>микродиалог</w:t>
            </w:r>
            <w:proofErr w:type="spellEnd"/>
            <w:r w:rsidRPr="00C7464D">
              <w:rPr>
                <w:sz w:val="24"/>
                <w:szCs w:val="24"/>
              </w:rPr>
              <w:t xml:space="preserve"> этикетного характера 4)</w:t>
            </w:r>
            <w:proofErr w:type="spellStart"/>
            <w:r w:rsidRPr="00C7464D">
              <w:rPr>
                <w:sz w:val="24"/>
                <w:szCs w:val="24"/>
              </w:rPr>
              <w:t>микровысказывания</w:t>
            </w:r>
            <w:proofErr w:type="spellEnd"/>
            <w:r w:rsidRPr="00C7464D">
              <w:rPr>
                <w:sz w:val="24"/>
                <w:szCs w:val="24"/>
              </w:rPr>
              <w:t xml:space="preserve"> по заданной теме с использованием активного лексического и грамматического материала. Выражать неодобрение, </w:t>
            </w:r>
            <w:r w:rsidRPr="00C7464D">
              <w:rPr>
                <w:sz w:val="24"/>
                <w:szCs w:val="24"/>
              </w:rPr>
              <w:lastRenderedPageBreak/>
              <w:t>порицание, извинение. Составлять письмо личного характера, электронное письмо, письмо с элементами рассуждения.  Написать брошюру «</w:t>
            </w:r>
            <w:r w:rsidRPr="00C7464D">
              <w:rPr>
                <w:sz w:val="24"/>
                <w:szCs w:val="24"/>
                <w:lang w:val="en-US"/>
              </w:rPr>
              <w:t>Life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on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Earth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with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gravity</w:t>
            </w:r>
            <w:r w:rsidRPr="00C7464D">
              <w:rPr>
                <w:sz w:val="24"/>
                <w:szCs w:val="24"/>
              </w:rPr>
              <w:t>». Представить проект «Животные в опасности».</w:t>
            </w:r>
          </w:p>
          <w:p w:rsidR="00417387" w:rsidRPr="00C7464D" w:rsidRDefault="00417387" w:rsidP="00E3501D">
            <w:pPr>
              <w:ind w:firstLine="147"/>
              <w:rPr>
                <w:b/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t>Знать:</w:t>
            </w:r>
          </w:p>
          <w:p w:rsidR="00417387" w:rsidRPr="00C7464D" w:rsidRDefault="00417387" w:rsidP="00E3501D">
            <w:pPr>
              <w:ind w:firstLine="147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Случаи употребления в речи идиоматических выражений со словом “</w:t>
            </w:r>
            <w:r w:rsidRPr="00C7464D">
              <w:rPr>
                <w:sz w:val="24"/>
                <w:szCs w:val="24"/>
                <w:lang w:val="en-US"/>
              </w:rPr>
              <w:t>house</w:t>
            </w:r>
            <w:r w:rsidRPr="00C7464D">
              <w:rPr>
                <w:sz w:val="24"/>
                <w:szCs w:val="24"/>
              </w:rPr>
              <w:t>”. Употребление предлогов. Словообразование существительных от прилагательных.  Фразового глагола “</w:t>
            </w:r>
            <w:r w:rsidRPr="00C7464D">
              <w:rPr>
                <w:sz w:val="24"/>
                <w:szCs w:val="24"/>
                <w:lang w:val="en-US"/>
              </w:rPr>
              <w:t>cake</w:t>
            </w:r>
            <w:r w:rsidRPr="00C7464D">
              <w:rPr>
                <w:sz w:val="24"/>
                <w:szCs w:val="24"/>
              </w:rPr>
              <w:t>”. Инфинитив/-</w:t>
            </w:r>
            <w:proofErr w:type="spellStart"/>
            <w:r w:rsidRPr="00C7464D">
              <w:rPr>
                <w:sz w:val="24"/>
                <w:szCs w:val="24"/>
                <w:lang w:val="en-US"/>
              </w:rPr>
              <w:t>ing</w:t>
            </w:r>
            <w:proofErr w:type="spellEnd"/>
            <w:r w:rsidRPr="00C7464D">
              <w:rPr>
                <w:sz w:val="24"/>
                <w:szCs w:val="24"/>
              </w:rPr>
              <w:t xml:space="preserve"> формы. </w:t>
            </w:r>
            <w:proofErr w:type="gramStart"/>
            <w:r w:rsidRPr="00C7464D">
              <w:rPr>
                <w:sz w:val="24"/>
                <w:szCs w:val="24"/>
                <w:lang w:val="en-US"/>
              </w:rPr>
              <w:t>Too</w:t>
            </w:r>
            <w:r w:rsidRPr="00C7464D">
              <w:rPr>
                <w:sz w:val="24"/>
                <w:szCs w:val="24"/>
              </w:rPr>
              <w:t xml:space="preserve">, </w:t>
            </w:r>
            <w:r w:rsidRPr="00C7464D">
              <w:rPr>
                <w:sz w:val="24"/>
                <w:szCs w:val="24"/>
                <w:lang w:val="en-US"/>
              </w:rPr>
              <w:t>enough</w:t>
            </w:r>
            <w:r w:rsidRPr="00C7464D">
              <w:rPr>
                <w:sz w:val="24"/>
                <w:szCs w:val="24"/>
              </w:rPr>
              <w:t>.</w:t>
            </w:r>
            <w:proofErr w:type="gramEnd"/>
            <w:r w:rsidRPr="00C7464D">
              <w:rPr>
                <w:sz w:val="24"/>
                <w:szCs w:val="24"/>
              </w:rPr>
              <w:t xml:space="preserve"> Прямые и косвенные вопросы. </w:t>
            </w:r>
          </w:p>
        </w:tc>
      </w:tr>
      <w:tr w:rsidR="00417387" w:rsidRPr="00C7464D" w:rsidTr="00417387">
        <w:tc>
          <w:tcPr>
            <w:tcW w:w="959" w:type="dxa"/>
          </w:tcPr>
          <w:p w:rsidR="00417387" w:rsidRPr="00C7464D" w:rsidRDefault="00417387" w:rsidP="00417387">
            <w:pPr>
              <w:ind w:left="-709" w:firstLine="709"/>
              <w:jc w:val="center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276" w:type="dxa"/>
          </w:tcPr>
          <w:p w:rsidR="00417387" w:rsidRPr="00C7464D" w:rsidRDefault="00417387" w:rsidP="00E3501D">
            <w:pPr>
              <w:rPr>
                <w:sz w:val="24"/>
                <w:szCs w:val="24"/>
                <w:lang w:val="en-US"/>
              </w:rPr>
            </w:pPr>
            <w:r w:rsidRPr="00C7464D">
              <w:rPr>
                <w:color w:val="000000" w:themeColor="text1"/>
                <w:sz w:val="24"/>
                <w:szCs w:val="24"/>
                <w:lang w:val="en-US"/>
              </w:rPr>
              <w:t>See it to believe it (</w:t>
            </w:r>
            <w:r w:rsidRPr="00C7464D">
              <w:rPr>
                <w:color w:val="000000" w:themeColor="text1"/>
                <w:sz w:val="24"/>
                <w:szCs w:val="24"/>
              </w:rPr>
              <w:t>Очевидное</w:t>
            </w:r>
            <w:r w:rsidRPr="00C7464D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C7464D">
              <w:rPr>
                <w:color w:val="000000" w:themeColor="text1"/>
                <w:sz w:val="24"/>
                <w:szCs w:val="24"/>
              </w:rPr>
              <w:t>невероятное</w:t>
            </w:r>
            <w:r w:rsidRPr="00C7464D">
              <w:rPr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:rsidR="00417387" w:rsidRPr="00C7464D" w:rsidRDefault="00417387" w:rsidP="00417387">
            <w:pPr>
              <w:ind w:firstLine="709"/>
              <w:jc w:val="center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12</w:t>
            </w:r>
          </w:p>
        </w:tc>
        <w:tc>
          <w:tcPr>
            <w:tcW w:w="3147" w:type="dxa"/>
          </w:tcPr>
          <w:p w:rsidR="00417387" w:rsidRPr="00417387" w:rsidRDefault="00417387" w:rsidP="00E3501D">
            <w:pPr>
              <w:ind w:firstLine="34"/>
              <w:rPr>
                <w:sz w:val="24"/>
                <w:szCs w:val="24"/>
              </w:rPr>
            </w:pPr>
            <w:proofErr w:type="gramStart"/>
            <w:r w:rsidRPr="00417387">
              <w:rPr>
                <w:sz w:val="24"/>
                <w:szCs w:val="24"/>
              </w:rPr>
              <w:t>Очевидное, невероятное, загадочные существа, чудовища, сны, кошмары, совпадения, оптические иллюзии, сознание, рассказы, замки с привидениями, геометрические фигуры, стили в живописи, описание картины.</w:t>
            </w:r>
            <w:proofErr w:type="gramEnd"/>
            <w:r w:rsidRPr="00417387">
              <w:rPr>
                <w:sz w:val="24"/>
                <w:szCs w:val="24"/>
              </w:rPr>
              <w:t xml:space="preserve"> Практика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в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использовании</w:t>
            </w:r>
            <w:r w:rsidRPr="00417387">
              <w:rPr>
                <w:sz w:val="24"/>
                <w:szCs w:val="24"/>
                <w:lang w:val="en-US"/>
              </w:rPr>
              <w:t xml:space="preserve"> Past tenses (Past Continuous, Past Perfect, Past Perfect Continuous), used to; would/must/can’t/may </w:t>
            </w:r>
            <w:r w:rsidRPr="00417387">
              <w:rPr>
                <w:sz w:val="24"/>
                <w:szCs w:val="24"/>
              </w:rPr>
              <w:t>при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выражении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предположений</w:t>
            </w:r>
            <w:r w:rsidRPr="00417387">
              <w:rPr>
                <w:sz w:val="24"/>
                <w:szCs w:val="24"/>
                <w:lang w:val="en-US"/>
              </w:rPr>
              <w:t xml:space="preserve">. </w:t>
            </w:r>
            <w:r w:rsidRPr="00417387">
              <w:rPr>
                <w:sz w:val="24"/>
                <w:szCs w:val="24"/>
              </w:rPr>
              <w:t>Предлоги (</w:t>
            </w:r>
            <w:r w:rsidRPr="00417387">
              <w:rPr>
                <w:sz w:val="24"/>
                <w:szCs w:val="24"/>
                <w:lang w:val="en-US"/>
              </w:rPr>
              <w:t>dependent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preposition</w:t>
            </w:r>
            <w:r w:rsidRPr="00417387">
              <w:rPr>
                <w:sz w:val="24"/>
                <w:szCs w:val="24"/>
              </w:rPr>
              <w:t>). Временные формы глагола. Словообразование (сложные прилагательные). Фразовый глагол “</w:t>
            </w:r>
            <w:r w:rsidRPr="00417387">
              <w:rPr>
                <w:sz w:val="24"/>
                <w:szCs w:val="24"/>
                <w:lang w:val="en-US"/>
              </w:rPr>
              <w:t>make</w:t>
            </w:r>
            <w:r w:rsidRPr="00417387">
              <w:rPr>
                <w:sz w:val="24"/>
                <w:szCs w:val="24"/>
              </w:rPr>
              <w:t>”. Трудности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для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различия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ЛЕ</w:t>
            </w:r>
            <w:r w:rsidRPr="00417387">
              <w:rPr>
                <w:sz w:val="24"/>
                <w:szCs w:val="24"/>
                <w:lang w:val="en-US"/>
              </w:rPr>
              <w:t xml:space="preserve">: scene/sighting/sight, fantasy/imagination/illusion, witness/spectator/investigator, same/similar/alike. </w:t>
            </w:r>
            <w:r w:rsidRPr="00417387">
              <w:rPr>
                <w:sz w:val="24"/>
                <w:szCs w:val="24"/>
              </w:rPr>
              <w:t>Статьи “</w:t>
            </w:r>
            <w:r w:rsidRPr="00417387">
              <w:rPr>
                <w:sz w:val="24"/>
                <w:szCs w:val="24"/>
                <w:lang w:val="en-US"/>
              </w:rPr>
              <w:t>The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Most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Haunted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Castle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in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Britain</w:t>
            </w:r>
            <w:r w:rsidRPr="00417387">
              <w:rPr>
                <w:sz w:val="24"/>
                <w:szCs w:val="24"/>
              </w:rPr>
              <w:t>”, “</w:t>
            </w:r>
            <w:r w:rsidRPr="00417387">
              <w:rPr>
                <w:sz w:val="24"/>
                <w:szCs w:val="24"/>
                <w:lang w:val="en-US"/>
              </w:rPr>
              <w:t>Painting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Styles</w:t>
            </w:r>
            <w:r w:rsidRPr="00417387">
              <w:rPr>
                <w:sz w:val="24"/>
                <w:szCs w:val="24"/>
              </w:rPr>
              <w:t xml:space="preserve">”. Идиоматические выражения, связанные со </w:t>
            </w:r>
            <w:r w:rsidRPr="00417387">
              <w:rPr>
                <w:sz w:val="24"/>
                <w:szCs w:val="24"/>
              </w:rPr>
              <w:lastRenderedPageBreak/>
              <w:t>словом “</w:t>
            </w:r>
            <w:r w:rsidRPr="00417387">
              <w:rPr>
                <w:sz w:val="24"/>
                <w:szCs w:val="24"/>
                <w:lang w:val="en-US"/>
              </w:rPr>
              <w:t>paint</w:t>
            </w:r>
            <w:r w:rsidRPr="00417387">
              <w:rPr>
                <w:sz w:val="24"/>
                <w:szCs w:val="24"/>
              </w:rPr>
              <w:t xml:space="preserve">”. Выражения размышления, рассуждения. Электронное письмо зарубежному другу об удивительном происшествии. Проект «Известное здание в России». </w:t>
            </w:r>
          </w:p>
          <w:p w:rsidR="00417387" w:rsidRPr="00417387" w:rsidRDefault="00417387" w:rsidP="00E3501D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4224" w:type="dxa"/>
          </w:tcPr>
          <w:p w:rsidR="00417387" w:rsidRPr="00C7464D" w:rsidRDefault="00417387" w:rsidP="00E3501D">
            <w:pPr>
              <w:ind w:firstLine="147"/>
              <w:rPr>
                <w:b/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lastRenderedPageBreak/>
              <w:t>Уметь:</w:t>
            </w:r>
          </w:p>
          <w:p w:rsidR="00417387" w:rsidRPr="00C7464D" w:rsidRDefault="00417387" w:rsidP="00E3501D">
            <w:pPr>
              <w:ind w:firstLine="147"/>
              <w:rPr>
                <w:sz w:val="24"/>
                <w:szCs w:val="24"/>
              </w:rPr>
            </w:pPr>
            <w:proofErr w:type="gramStart"/>
            <w:r w:rsidRPr="00C7464D">
              <w:rPr>
                <w:sz w:val="24"/>
                <w:szCs w:val="24"/>
              </w:rPr>
              <w:t xml:space="preserve">Беседовать и писать по теме загадочные существа, замки с привидениями, стили в живописи; строить </w:t>
            </w:r>
            <w:proofErr w:type="spellStart"/>
            <w:r w:rsidRPr="00C7464D">
              <w:rPr>
                <w:sz w:val="24"/>
                <w:szCs w:val="24"/>
              </w:rPr>
              <w:t>микровысказывания</w:t>
            </w:r>
            <w:proofErr w:type="spellEnd"/>
            <w:r w:rsidRPr="00C7464D">
              <w:rPr>
                <w:sz w:val="24"/>
                <w:szCs w:val="24"/>
              </w:rPr>
              <w:t xml:space="preserve"> на основе прочитанного, комбинированный диалог.</w:t>
            </w:r>
            <w:proofErr w:type="gramEnd"/>
            <w:r w:rsidRPr="00C7464D">
              <w:rPr>
                <w:sz w:val="24"/>
                <w:szCs w:val="24"/>
              </w:rPr>
              <w:t xml:space="preserve"> Выражать личное аргументированное отношение к </w:t>
            </w:r>
            <w:proofErr w:type="gramStart"/>
            <w:r w:rsidRPr="00C7464D">
              <w:rPr>
                <w:sz w:val="24"/>
                <w:szCs w:val="24"/>
              </w:rPr>
              <w:t>прочитанному</w:t>
            </w:r>
            <w:proofErr w:type="gramEnd"/>
            <w:r w:rsidRPr="00C7464D">
              <w:rPr>
                <w:sz w:val="24"/>
                <w:szCs w:val="24"/>
              </w:rPr>
              <w:t xml:space="preserve">; рассуждать и размышлять. Писать электронное письмо. Подготовить проект «Известное здание в России».  </w:t>
            </w:r>
          </w:p>
          <w:p w:rsidR="00417387" w:rsidRPr="00C7464D" w:rsidRDefault="00417387" w:rsidP="00E3501D">
            <w:pPr>
              <w:ind w:firstLine="147"/>
              <w:rPr>
                <w:b/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t>Знать:</w:t>
            </w:r>
          </w:p>
          <w:p w:rsidR="00417387" w:rsidRPr="00C7464D" w:rsidRDefault="00417387" w:rsidP="00E3501D">
            <w:pPr>
              <w:ind w:firstLine="147"/>
              <w:rPr>
                <w:b/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 xml:space="preserve">Случаи употребления </w:t>
            </w:r>
            <w:r w:rsidRPr="00C7464D">
              <w:rPr>
                <w:sz w:val="24"/>
                <w:szCs w:val="24"/>
                <w:lang w:val="en-US"/>
              </w:rPr>
              <w:t>Past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tenses</w:t>
            </w:r>
            <w:r w:rsidRPr="00C7464D">
              <w:rPr>
                <w:sz w:val="24"/>
                <w:szCs w:val="24"/>
              </w:rPr>
              <w:t xml:space="preserve"> (</w:t>
            </w:r>
            <w:r w:rsidRPr="00C7464D">
              <w:rPr>
                <w:sz w:val="24"/>
                <w:szCs w:val="24"/>
                <w:lang w:val="en-US"/>
              </w:rPr>
              <w:t>Past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Continuous</w:t>
            </w:r>
            <w:r w:rsidRPr="00C7464D">
              <w:rPr>
                <w:sz w:val="24"/>
                <w:szCs w:val="24"/>
              </w:rPr>
              <w:t xml:space="preserve">, </w:t>
            </w:r>
            <w:r w:rsidRPr="00C7464D">
              <w:rPr>
                <w:sz w:val="24"/>
                <w:szCs w:val="24"/>
                <w:lang w:val="en-US"/>
              </w:rPr>
              <w:t>Past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Perfect</w:t>
            </w:r>
            <w:r w:rsidRPr="00C7464D">
              <w:rPr>
                <w:sz w:val="24"/>
                <w:szCs w:val="24"/>
              </w:rPr>
              <w:t xml:space="preserve">, </w:t>
            </w:r>
            <w:r w:rsidRPr="00C7464D">
              <w:rPr>
                <w:sz w:val="24"/>
                <w:szCs w:val="24"/>
                <w:lang w:val="en-US"/>
              </w:rPr>
              <w:t>Past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Perfect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Continuous</w:t>
            </w:r>
            <w:r w:rsidRPr="00C7464D">
              <w:rPr>
                <w:sz w:val="24"/>
                <w:szCs w:val="24"/>
              </w:rPr>
              <w:t xml:space="preserve">), </w:t>
            </w:r>
            <w:r w:rsidRPr="00C7464D">
              <w:rPr>
                <w:sz w:val="24"/>
                <w:szCs w:val="24"/>
                <w:lang w:val="en-US"/>
              </w:rPr>
              <w:t>used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to</w:t>
            </w:r>
            <w:r w:rsidRPr="00C7464D">
              <w:rPr>
                <w:sz w:val="24"/>
                <w:szCs w:val="24"/>
              </w:rPr>
              <w:t xml:space="preserve">; </w:t>
            </w:r>
            <w:r w:rsidRPr="00C7464D">
              <w:rPr>
                <w:sz w:val="24"/>
                <w:szCs w:val="24"/>
                <w:lang w:val="en-US"/>
              </w:rPr>
              <w:t>would</w:t>
            </w:r>
            <w:r w:rsidRPr="00C7464D">
              <w:rPr>
                <w:sz w:val="24"/>
                <w:szCs w:val="24"/>
              </w:rPr>
              <w:t>/</w:t>
            </w:r>
            <w:r w:rsidRPr="00C7464D">
              <w:rPr>
                <w:sz w:val="24"/>
                <w:szCs w:val="24"/>
                <w:lang w:val="en-US"/>
              </w:rPr>
              <w:t>must</w:t>
            </w:r>
            <w:r w:rsidRPr="00C7464D">
              <w:rPr>
                <w:sz w:val="24"/>
                <w:szCs w:val="24"/>
              </w:rPr>
              <w:t>/</w:t>
            </w:r>
            <w:r w:rsidRPr="00C7464D">
              <w:rPr>
                <w:sz w:val="24"/>
                <w:szCs w:val="24"/>
                <w:lang w:val="en-US"/>
              </w:rPr>
              <w:t>can</w:t>
            </w:r>
            <w:r w:rsidRPr="00C7464D">
              <w:rPr>
                <w:sz w:val="24"/>
                <w:szCs w:val="24"/>
              </w:rPr>
              <w:t>’</w:t>
            </w:r>
            <w:r w:rsidRPr="00C7464D">
              <w:rPr>
                <w:sz w:val="24"/>
                <w:szCs w:val="24"/>
                <w:lang w:val="en-US"/>
              </w:rPr>
              <w:t>t</w:t>
            </w:r>
            <w:r w:rsidRPr="00C7464D">
              <w:rPr>
                <w:sz w:val="24"/>
                <w:szCs w:val="24"/>
              </w:rPr>
              <w:t>/</w:t>
            </w:r>
            <w:r w:rsidRPr="00C7464D">
              <w:rPr>
                <w:sz w:val="24"/>
                <w:szCs w:val="24"/>
                <w:lang w:val="en-US"/>
              </w:rPr>
              <w:t>may</w:t>
            </w:r>
            <w:r w:rsidRPr="00C7464D">
              <w:rPr>
                <w:sz w:val="24"/>
                <w:szCs w:val="24"/>
              </w:rPr>
              <w:t xml:space="preserve"> при выражении предположений. Предлоги (</w:t>
            </w:r>
            <w:r w:rsidRPr="00C7464D">
              <w:rPr>
                <w:sz w:val="24"/>
                <w:szCs w:val="24"/>
                <w:lang w:val="en-US"/>
              </w:rPr>
              <w:t>dependent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preposition</w:t>
            </w:r>
            <w:r w:rsidRPr="00C7464D">
              <w:rPr>
                <w:sz w:val="24"/>
                <w:szCs w:val="24"/>
              </w:rPr>
              <w:t xml:space="preserve">). Временные формы глагола. Словообразование (сложные прилагательные). Фразовый глагол </w:t>
            </w:r>
            <w:r w:rsidRPr="00C7464D">
              <w:rPr>
                <w:sz w:val="24"/>
                <w:szCs w:val="24"/>
                <w:lang w:val="en-US"/>
              </w:rPr>
              <w:t>make</w:t>
            </w:r>
            <w:r w:rsidRPr="00C7464D">
              <w:rPr>
                <w:sz w:val="24"/>
                <w:szCs w:val="24"/>
              </w:rPr>
              <w:t>.</w:t>
            </w:r>
          </w:p>
        </w:tc>
      </w:tr>
      <w:tr w:rsidR="00417387" w:rsidRPr="00C7464D" w:rsidTr="00417387">
        <w:tc>
          <w:tcPr>
            <w:tcW w:w="959" w:type="dxa"/>
          </w:tcPr>
          <w:p w:rsidR="00417387" w:rsidRPr="00C7464D" w:rsidRDefault="00417387" w:rsidP="00417387">
            <w:pPr>
              <w:ind w:left="-709" w:firstLine="709"/>
              <w:jc w:val="center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276" w:type="dxa"/>
          </w:tcPr>
          <w:p w:rsidR="00417387" w:rsidRPr="00C7464D" w:rsidRDefault="00417387" w:rsidP="00E3501D">
            <w:pPr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  <w:lang w:val="en-US"/>
              </w:rPr>
              <w:t>Technology</w:t>
            </w:r>
            <w:r w:rsidRPr="00C7464D">
              <w:rPr>
                <w:sz w:val="24"/>
                <w:szCs w:val="24"/>
              </w:rPr>
              <w:t>- Современные технологии</w:t>
            </w:r>
          </w:p>
        </w:tc>
        <w:tc>
          <w:tcPr>
            <w:tcW w:w="992" w:type="dxa"/>
          </w:tcPr>
          <w:p w:rsidR="00417387" w:rsidRPr="00C7464D" w:rsidRDefault="00417387" w:rsidP="00417387">
            <w:pPr>
              <w:ind w:firstLine="709"/>
              <w:jc w:val="center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12</w:t>
            </w:r>
          </w:p>
        </w:tc>
        <w:tc>
          <w:tcPr>
            <w:tcW w:w="3147" w:type="dxa"/>
          </w:tcPr>
          <w:p w:rsidR="00417387" w:rsidRPr="00417387" w:rsidRDefault="00417387" w:rsidP="00E3501D">
            <w:pPr>
              <w:ind w:firstLine="34"/>
              <w:rPr>
                <w:sz w:val="24"/>
                <w:szCs w:val="24"/>
                <w:lang w:val="en-US"/>
              </w:rPr>
            </w:pPr>
            <w:r w:rsidRPr="00417387">
              <w:rPr>
                <w:sz w:val="24"/>
                <w:szCs w:val="24"/>
              </w:rPr>
              <w:t xml:space="preserve">Современные технологии, компьютерные технологии, проблемы с </w:t>
            </w:r>
            <w:r w:rsidRPr="00417387">
              <w:rPr>
                <w:sz w:val="24"/>
                <w:szCs w:val="24"/>
                <w:lang w:val="en-US"/>
              </w:rPr>
              <w:t>PC</w:t>
            </w:r>
            <w:r w:rsidRPr="00417387">
              <w:rPr>
                <w:sz w:val="24"/>
                <w:szCs w:val="24"/>
              </w:rPr>
              <w:t>, Интернет, подростки и высокие технологии. Способы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выражения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будущего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времени</w:t>
            </w:r>
            <w:r w:rsidRPr="00417387">
              <w:rPr>
                <w:sz w:val="24"/>
                <w:szCs w:val="24"/>
                <w:lang w:val="en-US"/>
              </w:rPr>
              <w:t xml:space="preserve"> (be going to, Future Continuous, Future Perfect, Future Perfect Continuous, Present Continuous, Present Simple), </w:t>
            </w:r>
            <w:r w:rsidRPr="00417387">
              <w:rPr>
                <w:sz w:val="24"/>
                <w:szCs w:val="24"/>
              </w:rPr>
              <w:t>придаточные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времени</w:t>
            </w:r>
            <w:r w:rsidRPr="00417387">
              <w:rPr>
                <w:sz w:val="24"/>
                <w:szCs w:val="24"/>
                <w:lang w:val="en-US"/>
              </w:rPr>
              <w:t xml:space="preserve"> (Time Clauses), </w:t>
            </w:r>
            <w:r w:rsidRPr="00417387">
              <w:rPr>
                <w:sz w:val="24"/>
                <w:szCs w:val="24"/>
              </w:rPr>
              <w:t>придаточные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цели</w:t>
            </w:r>
            <w:r w:rsidRPr="00417387">
              <w:rPr>
                <w:sz w:val="24"/>
                <w:szCs w:val="24"/>
                <w:lang w:val="en-US"/>
              </w:rPr>
              <w:t xml:space="preserve"> (Clauses of purpose/result). </w:t>
            </w:r>
            <w:r w:rsidRPr="00417387">
              <w:rPr>
                <w:sz w:val="24"/>
                <w:szCs w:val="24"/>
              </w:rPr>
              <w:t>Словообразование (существительные от глаголов - -</w:t>
            </w:r>
            <w:proofErr w:type="spellStart"/>
            <w:r w:rsidRPr="00417387">
              <w:rPr>
                <w:sz w:val="24"/>
                <w:szCs w:val="24"/>
                <w:lang w:val="en-US"/>
              </w:rPr>
              <w:t>ment</w:t>
            </w:r>
            <w:proofErr w:type="spellEnd"/>
            <w:r w:rsidRPr="00417387">
              <w:rPr>
                <w:sz w:val="24"/>
                <w:szCs w:val="24"/>
              </w:rPr>
              <w:t>, -</w:t>
            </w:r>
            <w:proofErr w:type="spellStart"/>
            <w:r w:rsidRPr="00417387">
              <w:rPr>
                <w:sz w:val="24"/>
                <w:szCs w:val="24"/>
                <w:lang w:val="en-US"/>
              </w:rPr>
              <w:t>ing</w:t>
            </w:r>
            <w:proofErr w:type="spellEnd"/>
            <w:r w:rsidRPr="00417387">
              <w:rPr>
                <w:sz w:val="24"/>
                <w:szCs w:val="24"/>
              </w:rPr>
              <w:t>, -</w:t>
            </w:r>
            <w:proofErr w:type="spellStart"/>
            <w:r w:rsidRPr="00417387">
              <w:rPr>
                <w:sz w:val="24"/>
                <w:szCs w:val="24"/>
                <w:lang w:val="en-US"/>
              </w:rPr>
              <w:t>tion</w:t>
            </w:r>
            <w:proofErr w:type="spellEnd"/>
            <w:r w:rsidRPr="00417387">
              <w:rPr>
                <w:sz w:val="24"/>
                <w:szCs w:val="24"/>
              </w:rPr>
              <w:t>, -</w:t>
            </w:r>
            <w:proofErr w:type="spellStart"/>
            <w:r w:rsidRPr="00417387">
              <w:rPr>
                <w:sz w:val="24"/>
                <w:szCs w:val="24"/>
                <w:lang w:val="en-US"/>
              </w:rPr>
              <w:t>ssion</w:t>
            </w:r>
            <w:proofErr w:type="spellEnd"/>
            <w:r w:rsidRPr="00417387">
              <w:rPr>
                <w:sz w:val="24"/>
                <w:szCs w:val="24"/>
              </w:rPr>
              <w:t>, -</w:t>
            </w:r>
            <w:proofErr w:type="spellStart"/>
            <w:r w:rsidRPr="00417387">
              <w:rPr>
                <w:sz w:val="24"/>
                <w:szCs w:val="24"/>
                <w:lang w:val="en-US"/>
              </w:rPr>
              <w:t>ery</w:t>
            </w:r>
            <w:proofErr w:type="spellEnd"/>
            <w:r w:rsidRPr="00417387">
              <w:rPr>
                <w:sz w:val="24"/>
                <w:szCs w:val="24"/>
              </w:rPr>
              <w:t>, -</w:t>
            </w:r>
            <w:proofErr w:type="spellStart"/>
            <w:r w:rsidRPr="00417387">
              <w:rPr>
                <w:sz w:val="24"/>
                <w:szCs w:val="24"/>
                <w:lang w:val="en-US"/>
              </w:rPr>
              <w:t>ation</w:t>
            </w:r>
            <w:proofErr w:type="spellEnd"/>
            <w:r w:rsidRPr="00417387">
              <w:rPr>
                <w:sz w:val="24"/>
                <w:szCs w:val="24"/>
              </w:rPr>
              <w:t>). Фразовый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глагол</w:t>
            </w:r>
            <w:r w:rsidRPr="00417387">
              <w:rPr>
                <w:sz w:val="24"/>
                <w:szCs w:val="24"/>
                <w:lang w:val="en-US"/>
              </w:rPr>
              <w:t xml:space="preserve"> “break”.  </w:t>
            </w:r>
            <w:r w:rsidRPr="00417387">
              <w:rPr>
                <w:sz w:val="24"/>
                <w:szCs w:val="24"/>
              </w:rPr>
              <w:t>Трудности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для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различия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ЛЕ</w:t>
            </w:r>
            <w:r w:rsidRPr="00417387">
              <w:rPr>
                <w:sz w:val="24"/>
                <w:szCs w:val="24"/>
                <w:lang w:val="en-US"/>
              </w:rPr>
              <w:t xml:space="preserve">: invent/discover, research/experiment, electric/electronic, engine/machine, </w:t>
            </w:r>
            <w:proofErr w:type="spellStart"/>
            <w:r w:rsidRPr="00417387">
              <w:rPr>
                <w:sz w:val="24"/>
                <w:szCs w:val="24"/>
                <w:lang w:val="en-US"/>
              </w:rPr>
              <w:t>acess</w:t>
            </w:r>
            <w:proofErr w:type="spellEnd"/>
            <w:r w:rsidRPr="00417387">
              <w:rPr>
                <w:sz w:val="24"/>
                <w:szCs w:val="24"/>
                <w:lang w:val="en-US"/>
              </w:rPr>
              <w:t xml:space="preserve">/download, effect/affect, offer/suggest. </w:t>
            </w:r>
            <w:r w:rsidRPr="00417387">
              <w:rPr>
                <w:sz w:val="24"/>
                <w:szCs w:val="24"/>
              </w:rPr>
              <w:t>Идиоматические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выражения</w:t>
            </w:r>
            <w:r w:rsidRPr="00417387">
              <w:rPr>
                <w:sz w:val="24"/>
                <w:szCs w:val="24"/>
                <w:lang w:val="en-US"/>
              </w:rPr>
              <w:t xml:space="preserve">, </w:t>
            </w:r>
            <w:r w:rsidRPr="00417387">
              <w:rPr>
                <w:sz w:val="24"/>
                <w:szCs w:val="24"/>
              </w:rPr>
              <w:t>связанные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с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технологиями</w:t>
            </w:r>
            <w:r w:rsidRPr="00417387">
              <w:rPr>
                <w:sz w:val="24"/>
                <w:szCs w:val="24"/>
                <w:lang w:val="en-US"/>
              </w:rPr>
              <w:t xml:space="preserve">. </w:t>
            </w:r>
            <w:r w:rsidRPr="00417387">
              <w:rPr>
                <w:sz w:val="24"/>
                <w:szCs w:val="24"/>
              </w:rPr>
              <w:t>Предлоги</w:t>
            </w:r>
            <w:r w:rsidRPr="00417387">
              <w:rPr>
                <w:sz w:val="24"/>
                <w:szCs w:val="24"/>
                <w:lang w:val="en-US"/>
              </w:rPr>
              <w:t xml:space="preserve"> (dependent prepositions). </w:t>
            </w:r>
            <w:r w:rsidRPr="00417387">
              <w:rPr>
                <w:sz w:val="24"/>
                <w:szCs w:val="24"/>
              </w:rPr>
              <w:t>Связки</w:t>
            </w:r>
            <w:r w:rsidRPr="00417387">
              <w:rPr>
                <w:sz w:val="24"/>
                <w:szCs w:val="24"/>
                <w:lang w:val="en-US"/>
              </w:rPr>
              <w:t xml:space="preserve">. </w:t>
            </w:r>
            <w:r w:rsidRPr="00417387">
              <w:rPr>
                <w:sz w:val="24"/>
                <w:szCs w:val="24"/>
              </w:rPr>
              <w:t>Статьи</w:t>
            </w:r>
            <w:r w:rsidRPr="00417387">
              <w:rPr>
                <w:sz w:val="24"/>
                <w:szCs w:val="24"/>
                <w:lang w:val="en-US"/>
              </w:rPr>
              <w:t xml:space="preserve"> “The Gadget Show on five”, “E-waste…Why so much junk?”. </w:t>
            </w:r>
            <w:r w:rsidRPr="00417387">
              <w:rPr>
                <w:sz w:val="24"/>
                <w:szCs w:val="24"/>
              </w:rPr>
              <w:t xml:space="preserve">Выражения решения проблемы, ответа. Письмо </w:t>
            </w:r>
            <w:r w:rsidRPr="00417387">
              <w:rPr>
                <w:sz w:val="24"/>
                <w:szCs w:val="24"/>
                <w:lang w:val="en-US"/>
              </w:rPr>
              <w:t xml:space="preserve">“Opinion essay”.       </w:t>
            </w:r>
          </w:p>
        </w:tc>
        <w:tc>
          <w:tcPr>
            <w:tcW w:w="4224" w:type="dxa"/>
          </w:tcPr>
          <w:p w:rsidR="00417387" w:rsidRPr="00C7464D" w:rsidRDefault="00417387" w:rsidP="00E3501D">
            <w:pPr>
              <w:ind w:firstLine="147"/>
              <w:rPr>
                <w:b/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t>Уметь:</w:t>
            </w:r>
          </w:p>
          <w:p w:rsidR="00417387" w:rsidRPr="00C7464D" w:rsidRDefault="00417387" w:rsidP="00E3501D">
            <w:pPr>
              <w:ind w:firstLine="147"/>
              <w:rPr>
                <w:color w:val="000000" w:themeColor="text1"/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 xml:space="preserve">Строить комбинированный диалог по заданной ситуации на основе </w:t>
            </w:r>
            <w:proofErr w:type="gramStart"/>
            <w:r w:rsidRPr="00C7464D">
              <w:rPr>
                <w:sz w:val="24"/>
                <w:szCs w:val="24"/>
              </w:rPr>
              <w:t>прочитанного</w:t>
            </w:r>
            <w:proofErr w:type="gramEnd"/>
            <w:r w:rsidRPr="00C7464D">
              <w:rPr>
                <w:sz w:val="24"/>
                <w:szCs w:val="24"/>
              </w:rPr>
              <w:t xml:space="preserve">, диалог-расспрос. Строить монологические высказывания  с элементами описания. Выражать личное аргументированное отношение к </w:t>
            </w:r>
            <w:proofErr w:type="gramStart"/>
            <w:r w:rsidRPr="00C7464D">
              <w:rPr>
                <w:sz w:val="24"/>
                <w:szCs w:val="24"/>
              </w:rPr>
              <w:t>прочитанному</w:t>
            </w:r>
            <w:proofErr w:type="gramEnd"/>
            <w:r w:rsidRPr="00C7464D">
              <w:rPr>
                <w:sz w:val="24"/>
                <w:szCs w:val="24"/>
              </w:rPr>
              <w:t xml:space="preserve">. Предлагать решения проблемы, отвечать. Составлять письменные высказывания </w:t>
            </w:r>
            <w:r w:rsidRPr="00C7464D">
              <w:rPr>
                <w:color w:val="000000" w:themeColor="text1"/>
                <w:sz w:val="24"/>
                <w:szCs w:val="24"/>
              </w:rPr>
              <w:t>с изложением разных позиций (</w:t>
            </w:r>
            <w:r w:rsidRPr="00C7464D">
              <w:rPr>
                <w:color w:val="000000" w:themeColor="text1"/>
                <w:sz w:val="24"/>
                <w:szCs w:val="24"/>
                <w:lang w:val="en-US"/>
              </w:rPr>
              <w:t>opinion</w:t>
            </w:r>
            <w:r w:rsidRPr="00C7464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7464D">
              <w:rPr>
                <w:color w:val="000000" w:themeColor="text1"/>
                <w:sz w:val="24"/>
                <w:szCs w:val="24"/>
                <w:lang w:val="en-US"/>
              </w:rPr>
              <w:t>essay</w:t>
            </w:r>
            <w:r w:rsidRPr="00C7464D">
              <w:rPr>
                <w:color w:val="000000" w:themeColor="text1"/>
                <w:sz w:val="24"/>
                <w:szCs w:val="24"/>
              </w:rPr>
              <w:t>).</w:t>
            </w:r>
          </w:p>
          <w:p w:rsidR="00417387" w:rsidRPr="00C7464D" w:rsidRDefault="00417387" w:rsidP="00E3501D">
            <w:pPr>
              <w:ind w:firstLine="147"/>
              <w:rPr>
                <w:b/>
                <w:color w:val="000000" w:themeColor="text1"/>
                <w:sz w:val="24"/>
                <w:szCs w:val="24"/>
              </w:rPr>
            </w:pPr>
            <w:r w:rsidRPr="00C7464D">
              <w:rPr>
                <w:b/>
                <w:color w:val="000000" w:themeColor="text1"/>
                <w:sz w:val="24"/>
                <w:szCs w:val="24"/>
              </w:rPr>
              <w:t>Знать:</w:t>
            </w:r>
          </w:p>
          <w:p w:rsidR="00417387" w:rsidRPr="00C7464D" w:rsidRDefault="00417387" w:rsidP="00E3501D">
            <w:pPr>
              <w:ind w:firstLine="147"/>
              <w:rPr>
                <w:color w:val="000000" w:themeColor="text1"/>
                <w:sz w:val="24"/>
                <w:szCs w:val="24"/>
              </w:rPr>
            </w:pPr>
            <w:r w:rsidRPr="00C7464D">
              <w:rPr>
                <w:color w:val="000000" w:themeColor="text1"/>
                <w:sz w:val="24"/>
                <w:szCs w:val="24"/>
              </w:rPr>
              <w:t>Способы выражения будущего времени. Случаи образования существительных от глаголов. Случаи употребления в речи фразового глагола “</w:t>
            </w:r>
            <w:r w:rsidRPr="00C7464D">
              <w:rPr>
                <w:color w:val="000000" w:themeColor="text1"/>
                <w:sz w:val="24"/>
                <w:szCs w:val="24"/>
                <w:lang w:val="en-US"/>
              </w:rPr>
              <w:t>break</w:t>
            </w:r>
            <w:r w:rsidRPr="00C7464D">
              <w:rPr>
                <w:color w:val="000000" w:themeColor="text1"/>
                <w:sz w:val="24"/>
                <w:szCs w:val="24"/>
              </w:rPr>
              <w:t xml:space="preserve">” с послелогами. Употребление идиоматических выражений, связанных с технологиями. Употребление предлогов. </w:t>
            </w:r>
          </w:p>
        </w:tc>
      </w:tr>
      <w:tr w:rsidR="00417387" w:rsidRPr="00C7464D" w:rsidTr="00417387">
        <w:tc>
          <w:tcPr>
            <w:tcW w:w="959" w:type="dxa"/>
          </w:tcPr>
          <w:p w:rsidR="00417387" w:rsidRPr="00C7464D" w:rsidRDefault="00417387" w:rsidP="00417387">
            <w:pPr>
              <w:ind w:left="-709" w:firstLine="709"/>
              <w:jc w:val="center"/>
              <w:rPr>
                <w:sz w:val="24"/>
                <w:szCs w:val="24"/>
                <w:lang w:val="en-US"/>
              </w:rPr>
            </w:pPr>
            <w:r w:rsidRPr="00C7464D">
              <w:rPr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:rsidR="00417387" w:rsidRPr="00C7464D" w:rsidRDefault="00417387" w:rsidP="00E3501D">
            <w:pPr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  <w:lang w:val="en-US"/>
              </w:rPr>
              <w:t>Art</w:t>
            </w:r>
            <w:r w:rsidRPr="00C7464D">
              <w:rPr>
                <w:sz w:val="24"/>
                <w:szCs w:val="24"/>
              </w:rPr>
              <w:t xml:space="preserve">&amp; </w:t>
            </w:r>
            <w:r w:rsidRPr="00C7464D">
              <w:rPr>
                <w:sz w:val="24"/>
                <w:szCs w:val="24"/>
                <w:lang w:val="en-US"/>
              </w:rPr>
              <w:t>Literature</w:t>
            </w:r>
            <w:r w:rsidRPr="00C7464D">
              <w:rPr>
                <w:sz w:val="24"/>
                <w:szCs w:val="24"/>
              </w:rPr>
              <w:t xml:space="preserve"> – Литература и искусство </w:t>
            </w:r>
          </w:p>
        </w:tc>
        <w:tc>
          <w:tcPr>
            <w:tcW w:w="992" w:type="dxa"/>
          </w:tcPr>
          <w:p w:rsidR="00417387" w:rsidRPr="00C7464D" w:rsidRDefault="00417387" w:rsidP="00417387">
            <w:pPr>
              <w:ind w:firstLine="709"/>
              <w:jc w:val="center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12</w:t>
            </w:r>
          </w:p>
        </w:tc>
        <w:tc>
          <w:tcPr>
            <w:tcW w:w="3147" w:type="dxa"/>
          </w:tcPr>
          <w:p w:rsidR="00417387" w:rsidRPr="00417387" w:rsidRDefault="00417387" w:rsidP="00E3501D">
            <w:pPr>
              <w:ind w:firstLine="34"/>
              <w:rPr>
                <w:sz w:val="24"/>
                <w:szCs w:val="24"/>
              </w:rPr>
            </w:pPr>
            <w:r w:rsidRPr="00417387">
              <w:rPr>
                <w:sz w:val="24"/>
                <w:szCs w:val="24"/>
              </w:rPr>
              <w:t xml:space="preserve">Виды искусства, профессии в искусстве, стили в музыке, вкусы и предпочтения, классическая музыка, кино, книги, драматургия. Практика в </w:t>
            </w:r>
            <w:r w:rsidRPr="00417387">
              <w:rPr>
                <w:sz w:val="24"/>
                <w:szCs w:val="24"/>
              </w:rPr>
              <w:lastRenderedPageBreak/>
              <w:t>использовании временных форм глагола. Степени сравнения прилагательных и наречий. Наречия меры и степени. (</w:t>
            </w:r>
            <w:r w:rsidRPr="00417387">
              <w:rPr>
                <w:sz w:val="24"/>
                <w:szCs w:val="24"/>
                <w:lang w:val="en-US"/>
              </w:rPr>
              <w:t>Would</w:t>
            </w:r>
            <w:r w:rsidRPr="00417387">
              <w:rPr>
                <w:sz w:val="24"/>
                <w:szCs w:val="24"/>
              </w:rPr>
              <w:t xml:space="preserve">) </w:t>
            </w:r>
            <w:r w:rsidRPr="00417387">
              <w:rPr>
                <w:sz w:val="24"/>
                <w:szCs w:val="24"/>
                <w:lang w:val="en-US"/>
              </w:rPr>
              <w:t>prefer</w:t>
            </w:r>
            <w:r w:rsidRPr="00417387">
              <w:rPr>
                <w:sz w:val="24"/>
                <w:szCs w:val="24"/>
              </w:rPr>
              <w:t>/</w:t>
            </w:r>
            <w:r w:rsidRPr="00417387">
              <w:rPr>
                <w:sz w:val="24"/>
                <w:szCs w:val="24"/>
                <w:lang w:val="en-US"/>
              </w:rPr>
              <w:t>would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rather</w:t>
            </w:r>
            <w:r w:rsidRPr="00417387">
              <w:rPr>
                <w:sz w:val="24"/>
                <w:szCs w:val="24"/>
              </w:rPr>
              <w:t>/</w:t>
            </w:r>
            <w:r w:rsidRPr="00417387">
              <w:rPr>
                <w:sz w:val="24"/>
                <w:szCs w:val="24"/>
                <w:lang w:val="en-US"/>
              </w:rPr>
              <w:t>sooner</w:t>
            </w:r>
            <w:r w:rsidRPr="00417387">
              <w:rPr>
                <w:sz w:val="24"/>
                <w:szCs w:val="24"/>
              </w:rPr>
              <w:t>. Словообразование: глаголы с приставками (</w:t>
            </w:r>
            <w:r w:rsidRPr="00417387">
              <w:rPr>
                <w:sz w:val="24"/>
                <w:szCs w:val="24"/>
                <w:lang w:val="en-US"/>
              </w:rPr>
              <w:t>re</w:t>
            </w:r>
            <w:r w:rsidRPr="00417387">
              <w:rPr>
                <w:sz w:val="24"/>
                <w:szCs w:val="24"/>
              </w:rPr>
              <w:t xml:space="preserve">-, </w:t>
            </w:r>
            <w:proofErr w:type="spellStart"/>
            <w:r w:rsidRPr="00417387">
              <w:rPr>
                <w:sz w:val="24"/>
                <w:szCs w:val="24"/>
                <w:lang w:val="en-US"/>
              </w:rPr>
              <w:t>mis</w:t>
            </w:r>
            <w:proofErr w:type="spellEnd"/>
            <w:r w:rsidRPr="00417387">
              <w:rPr>
                <w:sz w:val="24"/>
                <w:szCs w:val="24"/>
              </w:rPr>
              <w:t xml:space="preserve">-, </w:t>
            </w:r>
            <w:r w:rsidRPr="00417387">
              <w:rPr>
                <w:sz w:val="24"/>
                <w:szCs w:val="24"/>
                <w:lang w:val="en-US"/>
              </w:rPr>
              <w:t>under</w:t>
            </w:r>
            <w:r w:rsidRPr="00417387">
              <w:rPr>
                <w:sz w:val="24"/>
                <w:szCs w:val="24"/>
              </w:rPr>
              <w:t xml:space="preserve">-, </w:t>
            </w:r>
            <w:r w:rsidRPr="00417387">
              <w:rPr>
                <w:sz w:val="24"/>
                <w:szCs w:val="24"/>
                <w:lang w:val="en-US"/>
              </w:rPr>
              <w:t>over</w:t>
            </w:r>
            <w:r w:rsidRPr="00417387">
              <w:rPr>
                <w:sz w:val="24"/>
                <w:szCs w:val="24"/>
              </w:rPr>
              <w:t xml:space="preserve">-, </w:t>
            </w:r>
            <w:r w:rsidRPr="00417387">
              <w:rPr>
                <w:sz w:val="24"/>
                <w:szCs w:val="24"/>
                <w:lang w:val="en-US"/>
              </w:rPr>
              <w:t>dis</w:t>
            </w:r>
            <w:r w:rsidRPr="00417387">
              <w:rPr>
                <w:sz w:val="24"/>
                <w:szCs w:val="24"/>
              </w:rPr>
              <w:t>-).  Предлоги</w:t>
            </w:r>
            <w:r w:rsidRPr="00417387">
              <w:rPr>
                <w:sz w:val="24"/>
                <w:szCs w:val="24"/>
                <w:lang w:val="en-US"/>
              </w:rPr>
              <w:t xml:space="preserve"> (dependent prepositions). </w:t>
            </w:r>
            <w:r w:rsidRPr="00417387">
              <w:rPr>
                <w:sz w:val="24"/>
                <w:szCs w:val="24"/>
              </w:rPr>
              <w:t>Фразовый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глагол</w:t>
            </w:r>
            <w:r w:rsidRPr="00417387">
              <w:rPr>
                <w:sz w:val="24"/>
                <w:szCs w:val="24"/>
                <w:lang w:val="en-US"/>
              </w:rPr>
              <w:t xml:space="preserve"> “run”. </w:t>
            </w:r>
            <w:r w:rsidRPr="00417387">
              <w:rPr>
                <w:sz w:val="24"/>
                <w:szCs w:val="24"/>
              </w:rPr>
              <w:t>Трудности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для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различия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ЛЕ</w:t>
            </w:r>
            <w:r w:rsidRPr="00417387">
              <w:rPr>
                <w:sz w:val="24"/>
                <w:szCs w:val="24"/>
                <w:lang w:val="en-US"/>
              </w:rPr>
              <w:t xml:space="preserve">: set/situated, play/star, presentation/performance, exhibit/exhibition. </w:t>
            </w:r>
            <w:r w:rsidRPr="00417387">
              <w:rPr>
                <w:sz w:val="24"/>
                <w:szCs w:val="24"/>
              </w:rPr>
              <w:t>Идиоматические выражения, связанные с темой «Развлечения». Прилагательные – антонимы глаголов. Статьи “</w:t>
            </w:r>
            <w:r w:rsidRPr="00417387">
              <w:rPr>
                <w:sz w:val="24"/>
                <w:szCs w:val="24"/>
                <w:lang w:val="en-US"/>
              </w:rPr>
              <w:t>William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Shakespeare</w:t>
            </w:r>
            <w:r w:rsidRPr="00417387">
              <w:rPr>
                <w:sz w:val="24"/>
                <w:szCs w:val="24"/>
              </w:rPr>
              <w:t>”, “</w:t>
            </w:r>
            <w:r w:rsidRPr="00417387">
              <w:rPr>
                <w:sz w:val="24"/>
                <w:szCs w:val="24"/>
                <w:lang w:val="en-US"/>
              </w:rPr>
              <w:t>The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Merchant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of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Venice</w:t>
            </w:r>
            <w:r w:rsidRPr="00417387">
              <w:rPr>
                <w:sz w:val="24"/>
                <w:szCs w:val="24"/>
              </w:rPr>
              <w:t>”. Выражение мнения, рекомендаций. Электронное письмо – отзыв на книгу, краткий письменный пересказ текста. Проект «О жизни и творчестве Шекспира»</w:t>
            </w:r>
          </w:p>
        </w:tc>
        <w:tc>
          <w:tcPr>
            <w:tcW w:w="4224" w:type="dxa"/>
          </w:tcPr>
          <w:p w:rsidR="00417387" w:rsidRPr="00C7464D" w:rsidRDefault="00417387" w:rsidP="00E3501D">
            <w:pPr>
              <w:ind w:firstLine="147"/>
              <w:rPr>
                <w:b/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lastRenderedPageBreak/>
              <w:t>Уметь:</w:t>
            </w:r>
          </w:p>
          <w:p w:rsidR="00417387" w:rsidRPr="00C7464D" w:rsidRDefault="00417387" w:rsidP="00E3501D">
            <w:pPr>
              <w:ind w:firstLine="147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 xml:space="preserve">Строить комбинированный диалог на основе прочитанного, диалог – обмен высказываниями, высказывание на основе прочитанного, обсуждение прочитанного с аргументацией своего </w:t>
            </w:r>
            <w:r w:rsidRPr="00C7464D">
              <w:rPr>
                <w:sz w:val="24"/>
                <w:szCs w:val="24"/>
              </w:rPr>
              <w:lastRenderedPageBreak/>
              <w:t>мнения, монолог-описание. Выражать мнение, рекомендации. Составлять письменное высказывание с элементами рассуждения, краткий пересказ текста. Написать отзыв на книгу. Представить проект «О жизни и творчестве Шекспира»</w:t>
            </w:r>
          </w:p>
          <w:p w:rsidR="00417387" w:rsidRPr="00C7464D" w:rsidRDefault="00417387" w:rsidP="00E3501D">
            <w:pPr>
              <w:ind w:firstLine="147"/>
              <w:rPr>
                <w:b/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t>Знать:</w:t>
            </w:r>
          </w:p>
          <w:p w:rsidR="00417387" w:rsidRPr="00C7464D" w:rsidRDefault="00417387" w:rsidP="00E3501D">
            <w:pPr>
              <w:ind w:firstLine="147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Случаи употребления в речи временных форм глагола, степеней сравнения прилагательных и наречий, наречий меры и степени, (</w:t>
            </w:r>
            <w:r w:rsidRPr="00C7464D">
              <w:rPr>
                <w:sz w:val="24"/>
                <w:szCs w:val="24"/>
                <w:lang w:val="en-US"/>
              </w:rPr>
              <w:t>Would</w:t>
            </w:r>
            <w:r w:rsidRPr="00C7464D">
              <w:rPr>
                <w:sz w:val="24"/>
                <w:szCs w:val="24"/>
              </w:rPr>
              <w:t xml:space="preserve">) </w:t>
            </w:r>
            <w:r w:rsidRPr="00C7464D">
              <w:rPr>
                <w:sz w:val="24"/>
                <w:szCs w:val="24"/>
                <w:lang w:val="en-US"/>
              </w:rPr>
              <w:t>prefer</w:t>
            </w:r>
            <w:r w:rsidRPr="00C7464D">
              <w:rPr>
                <w:sz w:val="24"/>
                <w:szCs w:val="24"/>
              </w:rPr>
              <w:t>/</w:t>
            </w:r>
            <w:r w:rsidRPr="00C7464D">
              <w:rPr>
                <w:sz w:val="24"/>
                <w:szCs w:val="24"/>
                <w:lang w:val="en-US"/>
              </w:rPr>
              <w:t>would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rather</w:t>
            </w:r>
            <w:r w:rsidRPr="00C7464D">
              <w:rPr>
                <w:sz w:val="24"/>
                <w:szCs w:val="24"/>
              </w:rPr>
              <w:t>/</w:t>
            </w:r>
            <w:r w:rsidRPr="00C7464D">
              <w:rPr>
                <w:sz w:val="24"/>
                <w:szCs w:val="24"/>
                <w:lang w:val="en-US"/>
              </w:rPr>
              <w:t>sooner</w:t>
            </w:r>
            <w:r w:rsidRPr="00C7464D">
              <w:rPr>
                <w:sz w:val="24"/>
                <w:szCs w:val="24"/>
              </w:rPr>
              <w:t>. Словообразование: глаголы с приставками. Предлоги (</w:t>
            </w:r>
            <w:r w:rsidRPr="00C7464D">
              <w:rPr>
                <w:sz w:val="24"/>
                <w:szCs w:val="24"/>
                <w:lang w:val="en-US"/>
              </w:rPr>
              <w:t>dependent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prepositions</w:t>
            </w:r>
            <w:r w:rsidRPr="00C7464D">
              <w:rPr>
                <w:sz w:val="24"/>
                <w:szCs w:val="24"/>
              </w:rPr>
              <w:t>).  Фразовый глагол  ''</w:t>
            </w:r>
            <w:proofErr w:type="spellStart"/>
            <w:r w:rsidRPr="00C7464D">
              <w:rPr>
                <w:sz w:val="24"/>
                <w:szCs w:val="24"/>
              </w:rPr>
              <w:t>run</w:t>
            </w:r>
            <w:proofErr w:type="spellEnd"/>
            <w:r w:rsidRPr="00C7464D">
              <w:rPr>
                <w:sz w:val="24"/>
                <w:szCs w:val="24"/>
              </w:rPr>
              <w:t>''. Употребление идиоматических выражений, связанных с темой «Развлечения». Прилагательные-антонимы глаголов.</w:t>
            </w:r>
          </w:p>
        </w:tc>
      </w:tr>
      <w:tr w:rsidR="00417387" w:rsidRPr="00C7464D" w:rsidTr="00417387">
        <w:tc>
          <w:tcPr>
            <w:tcW w:w="959" w:type="dxa"/>
          </w:tcPr>
          <w:p w:rsidR="00417387" w:rsidRPr="00C7464D" w:rsidRDefault="00417387" w:rsidP="00417387">
            <w:pPr>
              <w:ind w:left="-709" w:firstLine="709"/>
              <w:jc w:val="center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276" w:type="dxa"/>
          </w:tcPr>
          <w:p w:rsidR="00417387" w:rsidRPr="00C7464D" w:rsidRDefault="00417387" w:rsidP="00E3501D">
            <w:pPr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  <w:lang w:val="en-US"/>
              </w:rPr>
              <w:t>Town</w:t>
            </w:r>
            <w:r w:rsidRPr="00C7464D">
              <w:rPr>
                <w:sz w:val="24"/>
                <w:szCs w:val="24"/>
              </w:rPr>
              <w:t xml:space="preserve">&amp; </w:t>
            </w:r>
            <w:r w:rsidRPr="00C7464D">
              <w:rPr>
                <w:sz w:val="24"/>
                <w:szCs w:val="24"/>
                <w:lang w:val="en-US"/>
              </w:rPr>
              <w:t>Community</w:t>
            </w:r>
            <w:r w:rsidRPr="00C7464D">
              <w:rPr>
                <w:sz w:val="24"/>
                <w:szCs w:val="24"/>
              </w:rPr>
              <w:t xml:space="preserve"> – Город и горожане</w:t>
            </w:r>
          </w:p>
        </w:tc>
        <w:tc>
          <w:tcPr>
            <w:tcW w:w="992" w:type="dxa"/>
          </w:tcPr>
          <w:p w:rsidR="00417387" w:rsidRPr="00C7464D" w:rsidRDefault="00417387" w:rsidP="00417387">
            <w:pPr>
              <w:ind w:firstLine="709"/>
              <w:jc w:val="center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12</w:t>
            </w:r>
          </w:p>
        </w:tc>
        <w:tc>
          <w:tcPr>
            <w:tcW w:w="3147" w:type="dxa"/>
          </w:tcPr>
          <w:p w:rsidR="00417387" w:rsidRPr="00417387" w:rsidRDefault="00417387" w:rsidP="00E3501D">
            <w:pPr>
              <w:ind w:firstLine="34"/>
              <w:rPr>
                <w:sz w:val="24"/>
                <w:szCs w:val="24"/>
              </w:rPr>
            </w:pPr>
            <w:r w:rsidRPr="00417387">
              <w:rPr>
                <w:sz w:val="24"/>
                <w:szCs w:val="24"/>
              </w:rPr>
              <w:t>Люди в городе, животные, помощь животным, карта города, дорожное движение, дорожные знаки, памятники архитектуры в опасности, услуги населению, транспорт и экология. Практика в использовании временных форм глаголов. Страдательный залог (</w:t>
            </w:r>
            <w:r w:rsidRPr="00417387">
              <w:rPr>
                <w:sz w:val="24"/>
                <w:szCs w:val="24"/>
                <w:lang w:val="en-US"/>
              </w:rPr>
              <w:t>Passive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Voice</w:t>
            </w:r>
            <w:r w:rsidRPr="00417387">
              <w:rPr>
                <w:sz w:val="24"/>
                <w:szCs w:val="24"/>
              </w:rPr>
              <w:t>), каузативная форма (</w:t>
            </w:r>
            <w:r w:rsidRPr="00417387">
              <w:rPr>
                <w:sz w:val="24"/>
                <w:szCs w:val="24"/>
                <w:lang w:val="en-US"/>
              </w:rPr>
              <w:t>Causative</w:t>
            </w:r>
            <w:r w:rsidRPr="00417387">
              <w:rPr>
                <w:sz w:val="24"/>
                <w:szCs w:val="24"/>
              </w:rPr>
              <w:t>), местоимения с –</w:t>
            </w:r>
            <w:r w:rsidRPr="00417387">
              <w:rPr>
                <w:sz w:val="24"/>
                <w:szCs w:val="24"/>
                <w:lang w:val="en-US"/>
              </w:rPr>
              <w:t>ever</w:t>
            </w:r>
            <w:r w:rsidRPr="00417387">
              <w:rPr>
                <w:sz w:val="24"/>
                <w:szCs w:val="24"/>
              </w:rPr>
              <w:t>, предлоги (</w:t>
            </w:r>
            <w:r w:rsidRPr="00417387">
              <w:rPr>
                <w:sz w:val="24"/>
                <w:szCs w:val="24"/>
                <w:lang w:val="en-US"/>
              </w:rPr>
              <w:t>dependent</w:t>
            </w:r>
            <w:r w:rsidRPr="00417387">
              <w:rPr>
                <w:sz w:val="24"/>
                <w:szCs w:val="24"/>
              </w:rPr>
              <w:t xml:space="preserve"> </w:t>
            </w:r>
            <w:proofErr w:type="gramStart"/>
            <w:r w:rsidRPr="00417387">
              <w:rPr>
                <w:sz w:val="24"/>
                <w:szCs w:val="24"/>
              </w:rPr>
              <w:t>р</w:t>
            </w:r>
            <w:proofErr w:type="gramEnd"/>
            <w:r w:rsidRPr="00417387">
              <w:rPr>
                <w:sz w:val="24"/>
                <w:szCs w:val="24"/>
                <w:lang w:val="en-US"/>
              </w:rPr>
              <w:t>repositions</w:t>
            </w:r>
            <w:r w:rsidRPr="00417387">
              <w:rPr>
                <w:sz w:val="24"/>
                <w:szCs w:val="24"/>
              </w:rPr>
              <w:t>), возвратные местоимения (</w:t>
            </w:r>
            <w:r w:rsidRPr="00417387">
              <w:rPr>
                <w:sz w:val="24"/>
                <w:szCs w:val="24"/>
                <w:lang w:val="en-US"/>
              </w:rPr>
              <w:t>Reflexive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pronouns</w:t>
            </w:r>
            <w:r w:rsidRPr="00417387">
              <w:rPr>
                <w:sz w:val="24"/>
                <w:szCs w:val="24"/>
              </w:rPr>
              <w:t>). Идиоматические выражения, связанные с –</w:t>
            </w:r>
            <w:r w:rsidRPr="00417387">
              <w:rPr>
                <w:sz w:val="24"/>
                <w:szCs w:val="24"/>
                <w:lang w:val="en-US"/>
              </w:rPr>
              <w:t>s</w:t>
            </w:r>
            <w:proofErr w:type="gramStart"/>
            <w:r w:rsidRPr="00417387">
              <w:rPr>
                <w:sz w:val="24"/>
                <w:szCs w:val="24"/>
              </w:rPr>
              <w:t>е</w:t>
            </w:r>
            <w:proofErr w:type="gramEnd"/>
            <w:r w:rsidRPr="00417387">
              <w:rPr>
                <w:sz w:val="24"/>
                <w:szCs w:val="24"/>
                <w:lang w:val="en-US"/>
              </w:rPr>
              <w:t>fl</w:t>
            </w:r>
            <w:r w:rsidRPr="00417387">
              <w:rPr>
                <w:sz w:val="24"/>
                <w:szCs w:val="24"/>
              </w:rPr>
              <w:t xml:space="preserve">. Прилагательные с эмоционально - оценочным значением. Фразовый </w:t>
            </w:r>
            <w:r w:rsidRPr="00417387">
              <w:rPr>
                <w:sz w:val="24"/>
                <w:szCs w:val="24"/>
              </w:rPr>
              <w:lastRenderedPageBreak/>
              <w:t>глагол “</w:t>
            </w:r>
            <w:r w:rsidRPr="00417387">
              <w:rPr>
                <w:sz w:val="24"/>
                <w:szCs w:val="24"/>
                <w:lang w:val="en-US"/>
              </w:rPr>
              <w:t>check</w:t>
            </w:r>
            <w:r w:rsidRPr="00417387">
              <w:rPr>
                <w:sz w:val="24"/>
                <w:szCs w:val="24"/>
              </w:rPr>
              <w:t>”. Словообразование: существительные с абстрактным значением (-</w:t>
            </w:r>
            <w:r w:rsidRPr="00417387">
              <w:rPr>
                <w:sz w:val="24"/>
                <w:szCs w:val="24"/>
                <w:lang w:val="en-US"/>
              </w:rPr>
              <w:t>hood</w:t>
            </w:r>
            <w:r w:rsidRPr="00417387">
              <w:rPr>
                <w:sz w:val="24"/>
                <w:szCs w:val="24"/>
              </w:rPr>
              <w:t>, -</w:t>
            </w:r>
            <w:proofErr w:type="spellStart"/>
            <w:r w:rsidRPr="00417387">
              <w:rPr>
                <w:sz w:val="24"/>
                <w:szCs w:val="24"/>
                <w:lang w:val="en-US"/>
              </w:rPr>
              <w:t>ity</w:t>
            </w:r>
            <w:proofErr w:type="spellEnd"/>
            <w:r w:rsidRPr="00417387">
              <w:rPr>
                <w:sz w:val="24"/>
                <w:szCs w:val="24"/>
              </w:rPr>
              <w:t>, -</w:t>
            </w:r>
            <w:r w:rsidRPr="00417387">
              <w:rPr>
                <w:sz w:val="24"/>
                <w:szCs w:val="24"/>
                <w:lang w:val="en-US"/>
              </w:rPr>
              <w:t>age</w:t>
            </w:r>
            <w:r w:rsidRPr="00417387">
              <w:rPr>
                <w:sz w:val="24"/>
                <w:szCs w:val="24"/>
              </w:rPr>
              <w:t>). Трудности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для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различия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ЛЕ</w:t>
            </w:r>
            <w:r w:rsidRPr="00417387">
              <w:rPr>
                <w:sz w:val="24"/>
                <w:szCs w:val="24"/>
                <w:lang w:val="en-US"/>
              </w:rPr>
              <w:t xml:space="preserve">: community/society, pedestrian/walker, sign/signal, stop/station. </w:t>
            </w:r>
            <w:r w:rsidRPr="00417387">
              <w:rPr>
                <w:sz w:val="24"/>
                <w:szCs w:val="24"/>
              </w:rPr>
              <w:t>Статьи “</w:t>
            </w:r>
            <w:r w:rsidRPr="00417387">
              <w:rPr>
                <w:sz w:val="24"/>
                <w:szCs w:val="24"/>
                <w:lang w:val="en-US"/>
              </w:rPr>
              <w:t>Welcome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to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Sydney</w:t>
            </w:r>
            <w:r w:rsidRPr="00417387">
              <w:rPr>
                <w:sz w:val="24"/>
                <w:szCs w:val="24"/>
              </w:rPr>
              <w:t>”, “</w:t>
            </w:r>
            <w:r w:rsidRPr="00417387">
              <w:rPr>
                <w:sz w:val="24"/>
                <w:szCs w:val="24"/>
                <w:lang w:val="en-US"/>
              </w:rPr>
              <w:t>Green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Transport</w:t>
            </w:r>
            <w:r w:rsidRPr="00417387">
              <w:rPr>
                <w:sz w:val="24"/>
                <w:szCs w:val="24"/>
              </w:rPr>
              <w:t xml:space="preserve">”. Электронное письмо другу о волонтерской работе, о впечатлениях от поездки. Буклет об одном из российских городов. Сочинение об истории московского Кремля. </w:t>
            </w:r>
          </w:p>
        </w:tc>
        <w:tc>
          <w:tcPr>
            <w:tcW w:w="4224" w:type="dxa"/>
          </w:tcPr>
          <w:p w:rsidR="00417387" w:rsidRPr="00C7464D" w:rsidRDefault="00417387" w:rsidP="00E3501D">
            <w:pPr>
              <w:ind w:firstLine="147"/>
              <w:rPr>
                <w:b/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lastRenderedPageBreak/>
              <w:t>Уметь:</w:t>
            </w:r>
          </w:p>
          <w:p w:rsidR="00417387" w:rsidRPr="00C7464D" w:rsidRDefault="00417387" w:rsidP="00E3501D">
            <w:pPr>
              <w:ind w:firstLine="147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 xml:space="preserve">Строить диалог – побуждение к действию на основе прочитанного, комбинированный диалог по ситуации «Как пройти?», «В городе», диалог-расспрос, монолог личного аргументированного мнения </w:t>
            </w:r>
            <w:proofErr w:type="gramStart"/>
            <w:r w:rsidRPr="00C7464D">
              <w:rPr>
                <w:sz w:val="24"/>
                <w:szCs w:val="24"/>
              </w:rPr>
              <w:t>к</w:t>
            </w:r>
            <w:proofErr w:type="gramEnd"/>
            <w:r w:rsidRPr="00C7464D">
              <w:rPr>
                <w:sz w:val="24"/>
                <w:szCs w:val="24"/>
              </w:rPr>
              <w:t xml:space="preserve"> прочитанному. Составлять электронное письмо к другу о волонтерской работе, о впечатлениях от поездки, буклет об одном из российских городов, сочинение об истории московского Кремля. </w:t>
            </w:r>
          </w:p>
          <w:p w:rsidR="00417387" w:rsidRPr="00C7464D" w:rsidRDefault="00417387" w:rsidP="00E3501D">
            <w:pPr>
              <w:ind w:firstLine="147"/>
              <w:rPr>
                <w:b/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t>Знать:</w:t>
            </w:r>
          </w:p>
          <w:p w:rsidR="00417387" w:rsidRPr="00C7464D" w:rsidRDefault="00417387" w:rsidP="00E3501D">
            <w:pPr>
              <w:ind w:firstLine="147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Случаи употребления в речи временных форм глагола, страдательного залога, каузативной формы, местоимений с –</w:t>
            </w:r>
            <w:r w:rsidRPr="00C7464D">
              <w:rPr>
                <w:sz w:val="24"/>
                <w:szCs w:val="24"/>
                <w:lang w:val="en-US"/>
              </w:rPr>
              <w:t>ever</w:t>
            </w:r>
            <w:r w:rsidRPr="00C7464D">
              <w:rPr>
                <w:sz w:val="24"/>
                <w:szCs w:val="24"/>
              </w:rPr>
              <w:t>, предлогов, возвратных местоимений, идиоматических выражений, связанных с –</w:t>
            </w:r>
            <w:r w:rsidRPr="00C7464D">
              <w:rPr>
                <w:sz w:val="24"/>
                <w:szCs w:val="24"/>
                <w:lang w:val="en-US"/>
              </w:rPr>
              <w:t>self</w:t>
            </w:r>
            <w:r w:rsidRPr="00C7464D">
              <w:rPr>
                <w:sz w:val="24"/>
                <w:szCs w:val="24"/>
              </w:rPr>
              <w:t xml:space="preserve">, прилагательных э </w:t>
            </w:r>
            <w:r w:rsidRPr="00C7464D">
              <w:rPr>
                <w:sz w:val="24"/>
                <w:szCs w:val="24"/>
              </w:rPr>
              <w:lastRenderedPageBreak/>
              <w:t>эмоционально-оценочным значением, фразового глагола “</w:t>
            </w:r>
            <w:r w:rsidRPr="00C7464D">
              <w:rPr>
                <w:sz w:val="24"/>
                <w:szCs w:val="24"/>
                <w:lang w:val="en-US"/>
              </w:rPr>
              <w:t>check</w:t>
            </w:r>
            <w:r w:rsidRPr="00C7464D">
              <w:rPr>
                <w:sz w:val="24"/>
                <w:szCs w:val="24"/>
              </w:rPr>
              <w:t xml:space="preserve">”. Словообразование: существительные с абстрактным значением. </w:t>
            </w:r>
          </w:p>
        </w:tc>
      </w:tr>
      <w:tr w:rsidR="00417387" w:rsidRPr="00C7464D" w:rsidTr="00417387">
        <w:tc>
          <w:tcPr>
            <w:tcW w:w="959" w:type="dxa"/>
          </w:tcPr>
          <w:p w:rsidR="00417387" w:rsidRPr="00C7464D" w:rsidRDefault="00417387" w:rsidP="00417387">
            <w:pPr>
              <w:ind w:left="-709" w:firstLine="709"/>
              <w:jc w:val="center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276" w:type="dxa"/>
          </w:tcPr>
          <w:p w:rsidR="00417387" w:rsidRPr="00C7464D" w:rsidRDefault="00417387" w:rsidP="00E3501D">
            <w:pPr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  <w:lang w:val="en-US"/>
              </w:rPr>
              <w:t>Staying</w:t>
            </w:r>
            <w:r w:rsidRPr="00C7464D">
              <w:rPr>
                <w:sz w:val="24"/>
                <w:szCs w:val="24"/>
              </w:rPr>
              <w:t xml:space="preserve"> </w:t>
            </w:r>
            <w:r w:rsidRPr="00C7464D">
              <w:rPr>
                <w:sz w:val="24"/>
                <w:szCs w:val="24"/>
                <w:lang w:val="en-US"/>
              </w:rPr>
              <w:t>Safe</w:t>
            </w:r>
            <w:r w:rsidRPr="00C7464D">
              <w:rPr>
                <w:sz w:val="24"/>
                <w:szCs w:val="24"/>
              </w:rPr>
              <w:t>-Проблемы личной безопасности</w:t>
            </w:r>
          </w:p>
        </w:tc>
        <w:tc>
          <w:tcPr>
            <w:tcW w:w="992" w:type="dxa"/>
          </w:tcPr>
          <w:p w:rsidR="00417387" w:rsidRPr="00C7464D" w:rsidRDefault="00417387" w:rsidP="00417387">
            <w:pPr>
              <w:ind w:firstLine="709"/>
              <w:jc w:val="center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12</w:t>
            </w:r>
          </w:p>
        </w:tc>
        <w:tc>
          <w:tcPr>
            <w:tcW w:w="3147" w:type="dxa"/>
          </w:tcPr>
          <w:p w:rsidR="00417387" w:rsidRPr="00417387" w:rsidRDefault="00417387" w:rsidP="00E3501D">
            <w:pPr>
              <w:ind w:firstLine="34"/>
              <w:rPr>
                <w:sz w:val="24"/>
                <w:szCs w:val="24"/>
              </w:rPr>
            </w:pPr>
            <w:proofErr w:type="gramStart"/>
            <w:r w:rsidRPr="00417387">
              <w:rPr>
                <w:sz w:val="24"/>
                <w:szCs w:val="24"/>
              </w:rPr>
              <w:t>Эмоциональное состояние, страхи, фобии, служба экстренной помощи, привычки, питание, здоровье, польза и вред компьютерных игр, опасные животные, решения проблем – телефон доверия, личная безопасность и самооборона.</w:t>
            </w:r>
            <w:proofErr w:type="gramEnd"/>
            <w:r w:rsidRPr="00417387">
              <w:rPr>
                <w:sz w:val="24"/>
                <w:szCs w:val="24"/>
              </w:rPr>
              <w:t xml:space="preserve"> Практика в использовании придаточных предложений условия (</w:t>
            </w:r>
            <w:r w:rsidRPr="00417387">
              <w:rPr>
                <w:sz w:val="24"/>
                <w:szCs w:val="24"/>
                <w:lang w:val="en-US"/>
              </w:rPr>
              <w:t>Conditional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Types</w:t>
            </w:r>
            <w:r w:rsidRPr="00417387">
              <w:rPr>
                <w:sz w:val="24"/>
                <w:szCs w:val="24"/>
              </w:rPr>
              <w:t xml:space="preserve"> 1,2,3), </w:t>
            </w:r>
            <w:r w:rsidRPr="00417387">
              <w:rPr>
                <w:sz w:val="24"/>
                <w:szCs w:val="24"/>
                <w:lang w:val="en-US"/>
              </w:rPr>
              <w:t>Wishes</w:t>
            </w:r>
            <w:r w:rsidRPr="00417387">
              <w:rPr>
                <w:sz w:val="24"/>
                <w:szCs w:val="24"/>
              </w:rPr>
              <w:t>, модальных глаголов (</w:t>
            </w:r>
            <w:r w:rsidRPr="00417387">
              <w:rPr>
                <w:sz w:val="24"/>
                <w:szCs w:val="24"/>
                <w:lang w:val="en-US"/>
              </w:rPr>
              <w:t>Modal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Present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Forms</w:t>
            </w:r>
            <w:r w:rsidRPr="00417387">
              <w:rPr>
                <w:sz w:val="24"/>
                <w:szCs w:val="24"/>
              </w:rPr>
              <w:t>). Идиоматические выражения, связанные с описанием эмоционального состояния. Связки. Выражение просьбы, мнения по телефону, сожаления, пожелания. Фразовый глагол “</w:t>
            </w:r>
            <w:r w:rsidRPr="00417387">
              <w:rPr>
                <w:sz w:val="24"/>
                <w:szCs w:val="24"/>
                <w:lang w:val="en-US"/>
              </w:rPr>
              <w:t>keep</w:t>
            </w:r>
            <w:r w:rsidRPr="00417387">
              <w:rPr>
                <w:sz w:val="24"/>
                <w:szCs w:val="24"/>
              </w:rPr>
              <w:t>”. Словообразование глагола от существительных и прилагательных (</w:t>
            </w:r>
            <w:r w:rsidRPr="00417387">
              <w:rPr>
                <w:sz w:val="24"/>
                <w:szCs w:val="24"/>
                <w:lang w:val="en-US"/>
              </w:rPr>
              <w:t>en</w:t>
            </w:r>
            <w:r w:rsidRPr="00417387">
              <w:rPr>
                <w:sz w:val="24"/>
                <w:szCs w:val="24"/>
              </w:rPr>
              <w:t>-, -</w:t>
            </w:r>
            <w:r w:rsidRPr="00417387">
              <w:rPr>
                <w:sz w:val="24"/>
                <w:szCs w:val="24"/>
                <w:lang w:val="en-US"/>
              </w:rPr>
              <w:t>en</w:t>
            </w:r>
            <w:r w:rsidRPr="00417387">
              <w:rPr>
                <w:sz w:val="24"/>
                <w:szCs w:val="24"/>
              </w:rPr>
              <w:t>). Трудность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для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различия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ЛЕ</w:t>
            </w:r>
            <w:r w:rsidRPr="00417387">
              <w:rPr>
                <w:sz w:val="24"/>
                <w:szCs w:val="24"/>
                <w:lang w:val="en-US"/>
              </w:rPr>
              <w:t xml:space="preserve">: poor/weak/low, harm/damage/ruin, custom/habits/manners, lead/pass/spend. </w:t>
            </w:r>
            <w:r w:rsidRPr="00417387">
              <w:rPr>
                <w:sz w:val="24"/>
                <w:szCs w:val="24"/>
              </w:rPr>
              <w:t>Статьи</w:t>
            </w:r>
            <w:r w:rsidRPr="00417387">
              <w:rPr>
                <w:sz w:val="24"/>
                <w:szCs w:val="24"/>
                <w:lang w:val="en-US"/>
              </w:rPr>
              <w:t xml:space="preserve"> “Beware! The USA’s </w:t>
            </w:r>
            <w:r w:rsidRPr="00417387">
              <w:rPr>
                <w:sz w:val="24"/>
                <w:szCs w:val="24"/>
                <w:lang w:val="en-US"/>
              </w:rPr>
              <w:lastRenderedPageBreak/>
              <w:t xml:space="preserve">Dangerous Wild Animals”, “Protect </w:t>
            </w:r>
            <w:proofErr w:type="gramStart"/>
            <w:r w:rsidRPr="00417387">
              <w:rPr>
                <w:sz w:val="24"/>
                <w:szCs w:val="24"/>
                <w:lang w:val="en-US"/>
              </w:rPr>
              <w:t>yourself</w:t>
            </w:r>
            <w:proofErr w:type="gramEnd"/>
            <w:r w:rsidRPr="00417387">
              <w:rPr>
                <w:sz w:val="24"/>
                <w:szCs w:val="24"/>
                <w:lang w:val="en-US"/>
              </w:rPr>
              <w:t xml:space="preserve">”. </w:t>
            </w:r>
            <w:r w:rsidRPr="00417387">
              <w:rPr>
                <w:sz w:val="24"/>
                <w:szCs w:val="24"/>
              </w:rPr>
              <w:t>Сочинение</w:t>
            </w:r>
            <w:r w:rsidRPr="00417387">
              <w:rPr>
                <w:sz w:val="24"/>
                <w:szCs w:val="24"/>
                <w:lang w:val="en-US"/>
              </w:rPr>
              <w:t>-</w:t>
            </w:r>
            <w:r w:rsidRPr="00417387">
              <w:rPr>
                <w:sz w:val="24"/>
                <w:szCs w:val="24"/>
              </w:rPr>
              <w:t>рассуждение</w:t>
            </w:r>
            <w:r w:rsidRPr="00417387">
              <w:rPr>
                <w:sz w:val="24"/>
                <w:szCs w:val="24"/>
                <w:lang w:val="en-US"/>
              </w:rPr>
              <w:t xml:space="preserve"> “</w:t>
            </w:r>
            <w:r w:rsidRPr="00417387">
              <w:rPr>
                <w:sz w:val="24"/>
                <w:szCs w:val="24"/>
              </w:rPr>
              <w:t>Жестокие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виды</w:t>
            </w:r>
            <w:r w:rsidRPr="00417387">
              <w:rPr>
                <w:sz w:val="24"/>
                <w:szCs w:val="24"/>
                <w:lang w:val="en-US"/>
              </w:rPr>
              <w:t xml:space="preserve"> </w:t>
            </w:r>
            <w:r w:rsidRPr="00417387">
              <w:rPr>
                <w:sz w:val="24"/>
                <w:szCs w:val="24"/>
              </w:rPr>
              <w:t>спорта</w:t>
            </w:r>
            <w:r w:rsidRPr="00417387">
              <w:rPr>
                <w:sz w:val="24"/>
                <w:szCs w:val="24"/>
                <w:lang w:val="en-US"/>
              </w:rPr>
              <w:t xml:space="preserve">: </w:t>
            </w:r>
            <w:proofErr w:type="gramStart"/>
            <w:r w:rsidRPr="00417387">
              <w:rPr>
                <w:sz w:val="24"/>
                <w:szCs w:val="24"/>
              </w:rPr>
              <w:t>за</w:t>
            </w:r>
            <w:proofErr w:type="gramEnd"/>
            <w:r w:rsidRPr="00417387">
              <w:rPr>
                <w:sz w:val="24"/>
                <w:szCs w:val="24"/>
                <w:lang w:val="en-US"/>
              </w:rPr>
              <w:t xml:space="preserve">  </w:t>
            </w:r>
            <w:r w:rsidRPr="00417387">
              <w:rPr>
                <w:sz w:val="24"/>
                <w:szCs w:val="24"/>
              </w:rPr>
              <w:t>против</w:t>
            </w:r>
            <w:r w:rsidRPr="00417387">
              <w:rPr>
                <w:sz w:val="24"/>
                <w:szCs w:val="24"/>
                <w:lang w:val="en-US"/>
              </w:rPr>
              <w:t xml:space="preserve">”. </w:t>
            </w:r>
            <w:r w:rsidRPr="00417387">
              <w:rPr>
                <w:sz w:val="24"/>
                <w:szCs w:val="24"/>
              </w:rPr>
              <w:t xml:space="preserve">Письменное краткое изложение содержания текста.   </w:t>
            </w:r>
          </w:p>
        </w:tc>
        <w:tc>
          <w:tcPr>
            <w:tcW w:w="4224" w:type="dxa"/>
          </w:tcPr>
          <w:p w:rsidR="00417387" w:rsidRPr="00C7464D" w:rsidRDefault="00417387" w:rsidP="00E3501D">
            <w:pPr>
              <w:ind w:firstLine="147"/>
              <w:rPr>
                <w:b/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lastRenderedPageBreak/>
              <w:t>Уметь:</w:t>
            </w:r>
          </w:p>
          <w:p w:rsidR="00417387" w:rsidRPr="00C7464D" w:rsidRDefault="00417387" w:rsidP="00E3501D">
            <w:pPr>
              <w:ind w:firstLine="147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 xml:space="preserve">Строить диалог-расспрос, комбинированный диалог на основе прочитанного, </w:t>
            </w:r>
            <w:proofErr w:type="spellStart"/>
            <w:r w:rsidRPr="00C7464D">
              <w:rPr>
                <w:sz w:val="24"/>
                <w:szCs w:val="24"/>
              </w:rPr>
              <w:t>микродиалог</w:t>
            </w:r>
            <w:proofErr w:type="spellEnd"/>
            <w:r w:rsidRPr="00C7464D">
              <w:rPr>
                <w:sz w:val="24"/>
                <w:szCs w:val="24"/>
              </w:rPr>
              <w:t xml:space="preserve"> с использованием активного грамматического материала, краткий пересказ текста с использованием выписок по плану. Составлять письменное краткое изложение текста, сочинение рассуждение «Жестокие виды спорта: за и против», делать выписки из текста для описания, письменное высказывание об одном из диких животных, обитающем в России. Выражать просьбу, мнение, сожаление, пожелание по телефону.</w:t>
            </w:r>
          </w:p>
          <w:p w:rsidR="00417387" w:rsidRPr="00C7464D" w:rsidRDefault="00417387" w:rsidP="00E3501D">
            <w:pPr>
              <w:ind w:firstLine="147"/>
              <w:rPr>
                <w:b/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t>Знать:</w:t>
            </w:r>
          </w:p>
          <w:p w:rsidR="00417387" w:rsidRPr="00C7464D" w:rsidRDefault="00417387" w:rsidP="00E3501D">
            <w:pPr>
              <w:ind w:firstLine="147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Случаи употребления в речи придаточных предложений условия, модальных глаголов, идиоматических выражений, связанных с описанием эмоционального состояния, связок, выражений просьбы, мнения, сожаления, пожелания по телефону, фразового глагола “</w:t>
            </w:r>
            <w:r w:rsidRPr="00C7464D">
              <w:rPr>
                <w:sz w:val="24"/>
                <w:szCs w:val="24"/>
                <w:lang w:val="en-US"/>
              </w:rPr>
              <w:t>keep</w:t>
            </w:r>
            <w:r w:rsidRPr="00C7464D">
              <w:rPr>
                <w:sz w:val="24"/>
                <w:szCs w:val="24"/>
              </w:rPr>
              <w:t xml:space="preserve">”. Словообразование: глагол от существительных и прилагательных. </w:t>
            </w:r>
          </w:p>
        </w:tc>
      </w:tr>
      <w:tr w:rsidR="00417387" w:rsidRPr="00C7464D" w:rsidTr="00417387">
        <w:tc>
          <w:tcPr>
            <w:tcW w:w="959" w:type="dxa"/>
          </w:tcPr>
          <w:p w:rsidR="00417387" w:rsidRPr="00C7464D" w:rsidRDefault="00417387" w:rsidP="00417387">
            <w:pPr>
              <w:ind w:left="-709" w:firstLine="709"/>
              <w:jc w:val="center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276" w:type="dxa"/>
          </w:tcPr>
          <w:p w:rsidR="00417387" w:rsidRPr="00C7464D" w:rsidRDefault="00417387" w:rsidP="00E3501D">
            <w:pPr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  <w:lang w:val="en-US"/>
              </w:rPr>
              <w:t>Challenges</w:t>
            </w:r>
            <w:r w:rsidRPr="00C7464D">
              <w:rPr>
                <w:sz w:val="24"/>
                <w:szCs w:val="24"/>
              </w:rPr>
              <w:t xml:space="preserve"> - Трудности</w:t>
            </w:r>
          </w:p>
        </w:tc>
        <w:tc>
          <w:tcPr>
            <w:tcW w:w="992" w:type="dxa"/>
          </w:tcPr>
          <w:p w:rsidR="00417387" w:rsidRPr="00C7464D" w:rsidRDefault="00417387" w:rsidP="00417387">
            <w:pPr>
              <w:ind w:firstLine="709"/>
              <w:jc w:val="center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19</w:t>
            </w:r>
          </w:p>
        </w:tc>
        <w:tc>
          <w:tcPr>
            <w:tcW w:w="3147" w:type="dxa"/>
          </w:tcPr>
          <w:p w:rsidR="00417387" w:rsidRPr="00417387" w:rsidRDefault="00417387" w:rsidP="00E3501D">
            <w:pPr>
              <w:ind w:firstLine="34"/>
              <w:rPr>
                <w:sz w:val="24"/>
                <w:szCs w:val="24"/>
              </w:rPr>
            </w:pPr>
            <w:proofErr w:type="gramStart"/>
            <w:r w:rsidRPr="00417387">
              <w:rPr>
                <w:sz w:val="24"/>
                <w:szCs w:val="24"/>
              </w:rPr>
              <w:t>Сила духа, самоопределение, части тела, повреждения, риски, правила выживания, туризм, заявление о приеме на работу, биография, органы чувств, экология.</w:t>
            </w:r>
            <w:proofErr w:type="gramEnd"/>
            <w:r w:rsidRPr="00417387">
              <w:rPr>
                <w:sz w:val="24"/>
                <w:szCs w:val="24"/>
              </w:rPr>
              <w:t xml:space="preserve"> Практика употребления в речи косвенной речи (</w:t>
            </w:r>
            <w:r w:rsidRPr="00417387">
              <w:rPr>
                <w:sz w:val="24"/>
                <w:szCs w:val="24"/>
                <w:lang w:val="en-US"/>
              </w:rPr>
              <w:t>Reported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Speech</w:t>
            </w:r>
            <w:r w:rsidRPr="00417387">
              <w:rPr>
                <w:sz w:val="24"/>
                <w:szCs w:val="24"/>
              </w:rPr>
              <w:t xml:space="preserve">), местоимений </w:t>
            </w:r>
            <w:r w:rsidRPr="00417387">
              <w:rPr>
                <w:sz w:val="24"/>
                <w:szCs w:val="24"/>
                <w:lang w:val="en-US"/>
              </w:rPr>
              <w:t>some</w:t>
            </w:r>
            <w:r w:rsidRPr="00417387">
              <w:rPr>
                <w:sz w:val="24"/>
                <w:szCs w:val="24"/>
              </w:rPr>
              <w:t xml:space="preserve">, </w:t>
            </w:r>
            <w:proofErr w:type="spellStart"/>
            <w:r w:rsidRPr="00417387">
              <w:rPr>
                <w:sz w:val="24"/>
                <w:szCs w:val="24"/>
              </w:rPr>
              <w:t>any</w:t>
            </w:r>
            <w:proofErr w:type="spellEnd"/>
            <w:r w:rsidRPr="00417387">
              <w:rPr>
                <w:sz w:val="24"/>
                <w:szCs w:val="24"/>
              </w:rPr>
              <w:t xml:space="preserve">, </w:t>
            </w:r>
            <w:proofErr w:type="spellStart"/>
            <w:r w:rsidRPr="00417387">
              <w:rPr>
                <w:sz w:val="24"/>
                <w:szCs w:val="24"/>
              </w:rPr>
              <w:t>every</w:t>
            </w:r>
            <w:proofErr w:type="spellEnd"/>
            <w:r w:rsidRPr="00417387">
              <w:rPr>
                <w:sz w:val="24"/>
                <w:szCs w:val="24"/>
              </w:rPr>
              <w:t>, предлогов (</w:t>
            </w:r>
            <w:r w:rsidRPr="00417387">
              <w:rPr>
                <w:sz w:val="24"/>
                <w:szCs w:val="24"/>
                <w:lang w:val="en-US"/>
              </w:rPr>
              <w:t>dependent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prepositions</w:t>
            </w:r>
            <w:r w:rsidRPr="00417387">
              <w:rPr>
                <w:sz w:val="24"/>
                <w:szCs w:val="24"/>
              </w:rPr>
              <w:t>), антонимов, разделительных вопросов (</w:t>
            </w:r>
            <w:r w:rsidRPr="00417387">
              <w:rPr>
                <w:sz w:val="24"/>
                <w:szCs w:val="24"/>
                <w:lang w:val="en-US"/>
              </w:rPr>
              <w:t>Question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Tags</w:t>
            </w:r>
            <w:r w:rsidRPr="00417387">
              <w:rPr>
                <w:sz w:val="24"/>
                <w:szCs w:val="24"/>
              </w:rPr>
              <w:t>). Идиоматические выражения, связанные лексикой по теме «Животные». Выражения взаимодействия, одобрения, неодобрения. Фразовый глагол “</w:t>
            </w:r>
            <w:r w:rsidRPr="00417387">
              <w:rPr>
                <w:sz w:val="24"/>
                <w:szCs w:val="24"/>
                <w:lang w:val="en-US"/>
              </w:rPr>
              <w:t>carry</w:t>
            </w:r>
            <w:r w:rsidRPr="00417387">
              <w:rPr>
                <w:sz w:val="24"/>
                <w:szCs w:val="24"/>
              </w:rPr>
              <w:t xml:space="preserve">”. Словообразование. Трудности для различия ЛЕ: </w:t>
            </w:r>
            <w:r w:rsidRPr="00417387">
              <w:rPr>
                <w:sz w:val="24"/>
                <w:szCs w:val="24"/>
                <w:lang w:val="en-US"/>
              </w:rPr>
              <w:t>injure</w:t>
            </w:r>
            <w:r w:rsidRPr="00417387">
              <w:rPr>
                <w:sz w:val="24"/>
                <w:szCs w:val="24"/>
              </w:rPr>
              <w:t>/</w:t>
            </w:r>
            <w:r w:rsidRPr="00417387">
              <w:rPr>
                <w:sz w:val="24"/>
                <w:szCs w:val="24"/>
                <w:lang w:val="en-US"/>
              </w:rPr>
              <w:t>harm</w:t>
            </w:r>
            <w:r w:rsidRPr="00417387">
              <w:rPr>
                <w:sz w:val="24"/>
                <w:szCs w:val="24"/>
              </w:rPr>
              <w:t xml:space="preserve">, </w:t>
            </w:r>
            <w:r w:rsidRPr="00417387">
              <w:rPr>
                <w:sz w:val="24"/>
                <w:szCs w:val="24"/>
                <w:lang w:val="en-US"/>
              </w:rPr>
              <w:t>gain</w:t>
            </w:r>
            <w:r w:rsidRPr="00417387">
              <w:rPr>
                <w:sz w:val="24"/>
                <w:szCs w:val="24"/>
              </w:rPr>
              <w:t>/</w:t>
            </w:r>
            <w:r w:rsidRPr="00417387">
              <w:rPr>
                <w:sz w:val="24"/>
                <w:szCs w:val="24"/>
                <w:lang w:val="en-US"/>
              </w:rPr>
              <w:t>win</w:t>
            </w:r>
            <w:r w:rsidRPr="00417387">
              <w:rPr>
                <w:sz w:val="24"/>
                <w:szCs w:val="24"/>
              </w:rPr>
              <w:t xml:space="preserve">, </w:t>
            </w:r>
            <w:r w:rsidRPr="00417387">
              <w:rPr>
                <w:sz w:val="24"/>
                <w:szCs w:val="24"/>
                <w:lang w:val="en-US"/>
              </w:rPr>
              <w:t>suitably</w:t>
            </w:r>
            <w:r w:rsidRPr="00417387">
              <w:rPr>
                <w:sz w:val="24"/>
                <w:szCs w:val="24"/>
              </w:rPr>
              <w:t>/</w:t>
            </w:r>
            <w:r w:rsidRPr="00417387">
              <w:rPr>
                <w:sz w:val="24"/>
                <w:szCs w:val="24"/>
                <w:lang w:val="en-US"/>
              </w:rPr>
              <w:t>properly</w:t>
            </w:r>
            <w:r w:rsidRPr="00417387">
              <w:rPr>
                <w:sz w:val="24"/>
                <w:szCs w:val="24"/>
              </w:rPr>
              <w:t xml:space="preserve">, </w:t>
            </w:r>
            <w:r w:rsidRPr="00417387">
              <w:rPr>
                <w:sz w:val="24"/>
                <w:szCs w:val="24"/>
                <w:lang w:val="en-US"/>
              </w:rPr>
              <w:t>lose</w:t>
            </w:r>
            <w:r w:rsidRPr="00417387">
              <w:rPr>
                <w:sz w:val="24"/>
                <w:szCs w:val="24"/>
              </w:rPr>
              <w:t>/</w:t>
            </w:r>
            <w:r w:rsidRPr="00417387">
              <w:rPr>
                <w:sz w:val="24"/>
                <w:szCs w:val="24"/>
                <w:lang w:val="en-US"/>
              </w:rPr>
              <w:t>miss</w:t>
            </w:r>
            <w:r w:rsidRPr="00417387">
              <w:rPr>
                <w:sz w:val="24"/>
                <w:szCs w:val="24"/>
              </w:rPr>
              <w:t>. Статьи “</w:t>
            </w:r>
            <w:r w:rsidRPr="00417387">
              <w:rPr>
                <w:sz w:val="24"/>
                <w:szCs w:val="24"/>
                <w:lang w:val="en-US"/>
              </w:rPr>
              <w:t>Helen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Keller</w:t>
            </w:r>
            <w:r w:rsidRPr="00417387">
              <w:rPr>
                <w:sz w:val="24"/>
                <w:szCs w:val="24"/>
              </w:rPr>
              <w:t>”, “</w:t>
            </w:r>
            <w:r w:rsidRPr="00417387">
              <w:rPr>
                <w:sz w:val="24"/>
                <w:szCs w:val="24"/>
                <w:lang w:val="en-US"/>
              </w:rPr>
              <w:t>The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Challenge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of</w:t>
            </w:r>
            <w:r w:rsidRPr="00417387">
              <w:rPr>
                <w:sz w:val="24"/>
                <w:szCs w:val="24"/>
              </w:rPr>
              <w:t xml:space="preserve"> </w:t>
            </w:r>
            <w:r w:rsidRPr="00417387">
              <w:rPr>
                <w:sz w:val="24"/>
                <w:szCs w:val="24"/>
                <w:lang w:val="en-US"/>
              </w:rPr>
              <w:t>Antarctica</w:t>
            </w:r>
            <w:r w:rsidRPr="00417387">
              <w:rPr>
                <w:sz w:val="24"/>
                <w:szCs w:val="24"/>
              </w:rPr>
              <w:t>”. Электронное письмо другу о происшествии с использованием косвенной речи, заполнение анкеты для приема на работу, письменное краткое изложение текста, те</w:t>
            </w:r>
            <w:proofErr w:type="gramStart"/>
            <w:r w:rsidRPr="00417387">
              <w:rPr>
                <w:sz w:val="24"/>
                <w:szCs w:val="24"/>
              </w:rPr>
              <w:t>кст дл</w:t>
            </w:r>
            <w:proofErr w:type="gramEnd"/>
            <w:r w:rsidRPr="00417387">
              <w:rPr>
                <w:sz w:val="24"/>
                <w:szCs w:val="24"/>
              </w:rPr>
              <w:t>я журнала о своем герое. Проект «О жизни известного человека».</w:t>
            </w:r>
          </w:p>
        </w:tc>
        <w:tc>
          <w:tcPr>
            <w:tcW w:w="4224" w:type="dxa"/>
          </w:tcPr>
          <w:p w:rsidR="00417387" w:rsidRPr="00C7464D" w:rsidRDefault="00417387" w:rsidP="00E3501D">
            <w:pPr>
              <w:ind w:firstLine="147"/>
              <w:rPr>
                <w:b/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t>Уметь:</w:t>
            </w:r>
          </w:p>
          <w:p w:rsidR="00417387" w:rsidRPr="00C7464D" w:rsidRDefault="00417387" w:rsidP="00E3501D">
            <w:pPr>
              <w:ind w:firstLine="147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Строить диалог-расспрос с использованием активной лексики, комбинированный диалог на основе прочитанного с переносом на личный опыт, высказывания на основе прочитанного с опорой на выписки из текста, изложение содержание текста-диалога в косвенной речи</w:t>
            </w:r>
            <w:proofErr w:type="gramStart"/>
            <w:r w:rsidRPr="00C7464D">
              <w:rPr>
                <w:sz w:val="24"/>
                <w:szCs w:val="24"/>
              </w:rPr>
              <w:t>.</w:t>
            </w:r>
            <w:proofErr w:type="gramEnd"/>
            <w:r w:rsidRPr="00C7464D">
              <w:rPr>
                <w:sz w:val="24"/>
                <w:szCs w:val="24"/>
              </w:rPr>
              <w:t xml:space="preserve"> </w:t>
            </w:r>
            <w:proofErr w:type="gramStart"/>
            <w:r w:rsidRPr="00C7464D">
              <w:rPr>
                <w:sz w:val="24"/>
                <w:szCs w:val="24"/>
              </w:rPr>
              <w:t>в</w:t>
            </w:r>
            <w:proofErr w:type="gramEnd"/>
            <w:r w:rsidRPr="00C7464D">
              <w:rPr>
                <w:sz w:val="24"/>
                <w:szCs w:val="24"/>
              </w:rPr>
              <w:t>ыражать личное аргументированное отношение. Составлять электронное письмо другу с использованием косвенной речи, заполнять анкеты для приема на работу, письменно кратко излагать содержание текста, те</w:t>
            </w:r>
            <w:proofErr w:type="gramStart"/>
            <w:r w:rsidRPr="00C7464D">
              <w:rPr>
                <w:sz w:val="24"/>
                <w:szCs w:val="24"/>
              </w:rPr>
              <w:t>кст дл</w:t>
            </w:r>
            <w:proofErr w:type="gramEnd"/>
            <w:r w:rsidRPr="00C7464D">
              <w:rPr>
                <w:sz w:val="24"/>
                <w:szCs w:val="24"/>
              </w:rPr>
              <w:t>я журнала о своем герое. Выражать взаимодействие, одобрение, неодобрение. Представить проект «О жизни известного человека».</w:t>
            </w:r>
          </w:p>
          <w:p w:rsidR="00417387" w:rsidRPr="00C7464D" w:rsidRDefault="00417387" w:rsidP="00E3501D">
            <w:pPr>
              <w:ind w:firstLine="147"/>
              <w:rPr>
                <w:b/>
                <w:sz w:val="24"/>
                <w:szCs w:val="24"/>
              </w:rPr>
            </w:pPr>
            <w:r w:rsidRPr="00C7464D">
              <w:rPr>
                <w:b/>
                <w:sz w:val="24"/>
                <w:szCs w:val="24"/>
              </w:rPr>
              <w:t>Знать:</w:t>
            </w:r>
          </w:p>
          <w:p w:rsidR="00417387" w:rsidRPr="00C7464D" w:rsidRDefault="00417387" w:rsidP="00E3501D">
            <w:pPr>
              <w:ind w:firstLine="147"/>
              <w:rPr>
                <w:sz w:val="24"/>
                <w:szCs w:val="24"/>
              </w:rPr>
            </w:pPr>
            <w:r w:rsidRPr="00C7464D">
              <w:rPr>
                <w:sz w:val="24"/>
                <w:szCs w:val="24"/>
              </w:rPr>
              <w:t>Случаи употребления в речи косвенной речи, местоимений, предлогов, антонимов, разделительных вопросов, идиоматических выражений, связанных с лексикой по теме «Животные», фразового глагола “</w:t>
            </w:r>
            <w:r w:rsidRPr="00C7464D">
              <w:rPr>
                <w:sz w:val="24"/>
                <w:szCs w:val="24"/>
                <w:lang w:val="en-US"/>
              </w:rPr>
              <w:t>carry</w:t>
            </w:r>
            <w:r w:rsidRPr="00C7464D">
              <w:rPr>
                <w:sz w:val="24"/>
                <w:szCs w:val="24"/>
              </w:rPr>
              <w:t>”. Словообразование.</w:t>
            </w:r>
          </w:p>
        </w:tc>
      </w:tr>
    </w:tbl>
    <w:p w:rsidR="007153B1" w:rsidRPr="00C7464D" w:rsidRDefault="007153B1" w:rsidP="00C74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5C3" w:rsidRPr="00C7464D" w:rsidRDefault="009425C3" w:rsidP="00C7464D">
      <w:pPr>
        <w:tabs>
          <w:tab w:val="left" w:pos="4151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425C3" w:rsidRPr="00C7464D" w:rsidRDefault="009425C3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D07" w:rsidRPr="00C7464D" w:rsidRDefault="00D15D07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D07" w:rsidRPr="00C7464D" w:rsidRDefault="00D15D07" w:rsidP="00C74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70B2" w:rsidRPr="00C7464D" w:rsidRDefault="003670B2" w:rsidP="00C74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70B2" w:rsidRPr="00C7464D" w:rsidRDefault="003670B2" w:rsidP="00C74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6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VI</w:t>
      </w:r>
      <w:r w:rsidRPr="00C74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Календарно-тематическое планирование</w:t>
      </w:r>
    </w:p>
    <w:p w:rsidR="003670B2" w:rsidRPr="00C7464D" w:rsidRDefault="003670B2" w:rsidP="00C74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703"/>
        <w:gridCol w:w="3983"/>
        <w:gridCol w:w="851"/>
        <w:gridCol w:w="1842"/>
        <w:gridCol w:w="880"/>
        <w:gridCol w:w="992"/>
      </w:tblGrid>
      <w:tr w:rsidR="003670B2" w:rsidRPr="00C7464D" w:rsidTr="003670B2">
        <w:trPr>
          <w:cantSplit/>
          <w:trHeight w:val="1419"/>
        </w:trPr>
        <w:tc>
          <w:tcPr>
            <w:tcW w:w="667" w:type="dxa"/>
            <w:textDirection w:val="btLr"/>
          </w:tcPr>
          <w:p w:rsidR="003670B2" w:rsidRPr="00C7464D" w:rsidRDefault="003670B2" w:rsidP="00C7464D">
            <w:pPr>
              <w:spacing w:after="0" w:line="240" w:lineRule="auto"/>
              <w:ind w:right="113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неделя</w:t>
            </w:r>
          </w:p>
        </w:tc>
        <w:tc>
          <w:tcPr>
            <w:tcW w:w="703" w:type="dxa"/>
            <w:textDirection w:val="btLr"/>
          </w:tcPr>
          <w:p w:rsidR="003670B2" w:rsidRPr="00C7464D" w:rsidRDefault="003670B2" w:rsidP="00C7464D">
            <w:pPr>
              <w:spacing w:after="0" w:line="240" w:lineRule="auto"/>
              <w:ind w:right="113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70B2" w:rsidRPr="00C7464D" w:rsidRDefault="003670B2" w:rsidP="00417387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70B2" w:rsidRPr="00C7464D" w:rsidRDefault="003670B2" w:rsidP="0041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880" w:type="dxa"/>
          </w:tcPr>
          <w:p w:rsidR="003670B2" w:rsidRPr="00C7464D" w:rsidRDefault="003670B2" w:rsidP="0041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992" w:type="dxa"/>
          </w:tcPr>
          <w:p w:rsidR="003670B2" w:rsidRPr="00C7464D" w:rsidRDefault="003670B2" w:rsidP="0041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3670B2" w:rsidRPr="00C7464D" w:rsidTr="003670B2">
        <w:trPr>
          <w:trHeight w:val="376"/>
        </w:trPr>
        <w:tc>
          <w:tcPr>
            <w:tcW w:w="8046" w:type="dxa"/>
            <w:gridSpan w:val="5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1: CELEBRATIONS (</w:t>
            </w:r>
            <w:r w:rsidRPr="00C746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Праздники)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rPr>
          <w:trHeight w:val="443"/>
        </w:trPr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C7464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Национальные праздники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Чтение и лексика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Праздники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Предрассудки и суеверия.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устная речь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изученного.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1с Настоящие времена.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Грамматика.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закрепления грамматического материала.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right="-105"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P.Perfe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t, P. 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Perfe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 Cont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Грамматика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Праздники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Лексика и устная речь.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Праздники в нашей стране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right="-105"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f"/>
              </w:smartTagPr>
              <w:r w:rsidRPr="00C746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1</w:t>
              </w:r>
              <w:r w:rsidRPr="00C746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f</w:t>
              </w:r>
            </w:smartTag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Способы словообразования</w:t>
            </w:r>
          </w:p>
          <w:p w:rsidR="003670B2" w:rsidRPr="00C7464D" w:rsidRDefault="003670B2" w:rsidP="00417387">
            <w:pPr>
              <w:spacing w:after="0" w:line="240" w:lineRule="auto"/>
              <w:ind w:right="-105"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 Английский в использовании</w:t>
            </w: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Spotlight on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Russia 1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Special Days.</w:t>
            </w:r>
            <w:proofErr w:type="gram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Tatiana’s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Day</w:t>
            </w:r>
            <w:proofErr w:type="spell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(Татьянин</w:t>
            </w:r>
            <w:proofErr w:type="gram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– День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студентов)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 с. 3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Across the Curriculum 1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PSHE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Remembrance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Day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(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памяти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)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22–23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оценки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rPr>
          <w:trHeight w:val="583"/>
        </w:trPr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rPr>
          <w:trHeight w:val="249"/>
        </w:trPr>
        <w:tc>
          <w:tcPr>
            <w:tcW w:w="8046" w:type="dxa"/>
            <w:gridSpan w:val="5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 2: LIFE &amp; LIVING </w:t>
            </w:r>
            <w:r w:rsidRPr="00C746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(Жизнь/Образ жизни и Среда обитания)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rPr>
          <w:trHeight w:val="204"/>
        </w:trPr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Жизнь в космосе.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Чтение и лексика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rPr>
          <w:trHeight w:val="422"/>
        </w:trPr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Семья. 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устная речь.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изученного.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Неличные формы глагола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закрепления грамматического материала.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2с 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Инфинитив, герундий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 и село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Лексика и устная речь.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Личное письмо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Письмо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right="-103"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f"/>
              </w:smartTagPr>
              <w:r w:rsidRPr="00C746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2</w:t>
              </w:r>
              <w:r w:rsidRPr="00C746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f</w:t>
              </w:r>
            </w:smartTag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Способы словообразования</w:t>
            </w:r>
          </w:p>
          <w:p w:rsidR="003670B2" w:rsidRPr="00C7464D" w:rsidRDefault="003670B2" w:rsidP="00417387">
            <w:pPr>
              <w:spacing w:after="0" w:line="240" w:lineRule="auto"/>
              <w:ind w:right="-103"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 Английский в использовании</w:t>
            </w: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Spotlight on Russia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Old 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Neighbours</w:t>
            </w:r>
            <w:proofErr w:type="spell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(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старых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северных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русских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деревнях</w:t>
            </w:r>
            <w:proofErr w:type="gramEnd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 с. 4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Going Green 2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In Danger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(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Животные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опасности)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38–39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оценки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rPr>
          <w:trHeight w:val="249"/>
        </w:trPr>
        <w:tc>
          <w:tcPr>
            <w:tcW w:w="8046" w:type="dxa"/>
            <w:gridSpan w:val="5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МОДУЛЬ</w:t>
            </w:r>
            <w:r w:rsidRPr="00C74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3: SEE IT TO BELIEVE IT (</w:t>
            </w:r>
            <w:r w:rsidRPr="00C746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Очевидное</w:t>
            </w:r>
            <w:r w:rsidRPr="00C746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C746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невероятное</w:t>
            </w:r>
            <w:r w:rsidRPr="00C746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3670B2" w:rsidRPr="00C7464D" w:rsidTr="003670B2">
        <w:trPr>
          <w:trHeight w:val="305"/>
        </w:trPr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proofErr w:type="gramStart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поисках Неси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Чтение и лексика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Сны и кошмары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Аудирование</w:t>
            </w:r>
            <w:proofErr w:type="spellEnd"/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устная речь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изученного.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3с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Видо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временные</w:t>
            </w:r>
            <w:proofErr w:type="gramEnd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формы глагола. Прошедшее время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закрепления грамматического материала.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Иллюзии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Лексика и устная речь.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Рассказы.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Письмо.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right="-105"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Способы словообразования</w:t>
            </w:r>
          </w:p>
          <w:p w:rsidR="003670B2" w:rsidRPr="00C7464D" w:rsidRDefault="003670B2" w:rsidP="00417387">
            <w:pPr>
              <w:spacing w:after="0" w:line="240" w:lineRule="auto"/>
              <w:ind w:right="-105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 Английский в использовании</w:t>
            </w: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Culture Corner 3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The Most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Haunted Castle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in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Britain</w:t>
            </w:r>
            <w:proofErr w:type="spell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(Самый</w:t>
            </w:r>
            <w:proofErr w:type="gram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Знаменитый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английский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замок </w:t>
            </w: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привидениями)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53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Spotlight on Russia 3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Ghost Stories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(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домовых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русалках</w:t>
            </w:r>
            <w:proofErr w:type="gramEnd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русских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призраках</w:t>
            </w: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 с. 5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Across the Curriculum 3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Art &amp; Design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Painting Styles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(Стили в</w:t>
            </w:r>
            <w:proofErr w:type="gram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живописи)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54–55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Подготовка к контрольной работе 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оценки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Работа над ошибками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rPr>
          <w:trHeight w:val="249"/>
        </w:trPr>
        <w:tc>
          <w:tcPr>
            <w:tcW w:w="8046" w:type="dxa"/>
            <w:gridSpan w:val="5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МОДУЛЬ 4: TECHNOLOGY (</w:t>
            </w:r>
            <w:r w:rsidRPr="00C746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Современные технологии)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rPr>
          <w:trHeight w:val="305"/>
        </w:trPr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Роботы.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Чтение и лексика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Компьютерные проблемы.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Аудирование</w:t>
            </w:r>
            <w:proofErr w:type="spellEnd"/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устная речь.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изученного.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Будущие  времена. </w:t>
            </w:r>
            <w:proofErr w:type="gramStart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Условные</w:t>
            </w:r>
            <w:proofErr w:type="gramEnd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придаточные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закрепления грамматического материала.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tabs>
                <w:tab w:val="left" w:pos="255"/>
                <w:tab w:val="center" w:pos="1077"/>
              </w:tabs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</w:t>
            </w:r>
          </w:p>
          <w:p w:rsidR="003670B2" w:rsidRPr="00C7464D" w:rsidRDefault="003670B2" w:rsidP="00417387">
            <w:pPr>
              <w:tabs>
                <w:tab w:val="left" w:pos="255"/>
                <w:tab w:val="center" w:pos="1077"/>
              </w:tabs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Лексика и устная речь.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«Ваше мнение» Сочинение.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right="-103"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smartTag w:uri="urn:schemas-microsoft-com:office:smarttags" w:element="metricconverter">
              <w:smartTagPr>
                <w:attr w:name="ProductID" w:val="4f"/>
              </w:smartTagPr>
              <w:r w:rsidRPr="00C746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4</w:t>
              </w:r>
              <w:r w:rsidRPr="00C746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f</w:t>
              </w:r>
            </w:smartTag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3670B2" w:rsidRPr="00C7464D" w:rsidRDefault="003670B2" w:rsidP="00417387">
            <w:pPr>
              <w:spacing w:after="0" w:line="240" w:lineRule="auto"/>
              <w:ind w:right="-103"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Способы словообразования</w:t>
            </w:r>
          </w:p>
          <w:p w:rsidR="003670B2" w:rsidRPr="00C7464D" w:rsidRDefault="003670B2" w:rsidP="00417387">
            <w:pPr>
              <w:spacing w:after="0" w:line="240" w:lineRule="auto"/>
              <w:ind w:right="-105"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 Английский в использовании</w:t>
            </w: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Culture Corner 4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The Gadget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Show on five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(ТВ-</w:t>
            </w:r>
            <w:proofErr w:type="gram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программа о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новинках </w:t>
            </w: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мире </w:t>
            </w: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высоких</w:t>
            </w:r>
            <w:proofErr w:type="gram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технологий)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69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Spotlight on Russia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4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Robot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Technology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(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Робототехника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России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)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 с. 6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Going Green 4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E-waste… why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so</w:t>
            </w:r>
            <w:proofErr w:type="gramEnd"/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much junk?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(Электронный</w:t>
            </w:r>
            <w:proofErr w:type="gram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мусор и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экология)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70–71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Контрольная работа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проверки 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оценки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rPr>
          <w:trHeight w:val="291"/>
        </w:trPr>
        <w:tc>
          <w:tcPr>
            <w:tcW w:w="8046" w:type="dxa"/>
            <w:gridSpan w:val="5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5: ART &amp; LITERATURE (Литература и искусство)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rPr>
          <w:trHeight w:val="263"/>
        </w:trPr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5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Досуг и влечения</w:t>
            </w:r>
            <w:r w:rsidRPr="00C7464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Чтение и лексика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Это искусство?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Чтение и лексика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изученного.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Музыка.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устная речь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закрепления грамматического материала.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5с  Степени сравнения прилагательны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Грамматика.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5с Сравнительная, превосходная степени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Фильмы.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Лексика и устная речь.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Рецензия на книгу/ фильм.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5f"/>
              </w:smartTagPr>
              <w:r w:rsidRPr="00C746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5</w:t>
              </w:r>
              <w:r w:rsidRPr="00C746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f</w:t>
              </w:r>
            </w:smartTag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right="-246"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Способы словообразования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 Английский в использовании</w:t>
            </w: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Across the Curriculum 5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Literature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The Merchant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of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Venice</w:t>
            </w:r>
            <w:proofErr w:type="spell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(В.Шекспир</w:t>
            </w:r>
            <w:proofErr w:type="gram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Веницианский</w:t>
            </w:r>
            <w:proofErr w:type="spell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купец)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86–87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оценки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rPr>
          <w:trHeight w:val="277"/>
        </w:trPr>
        <w:tc>
          <w:tcPr>
            <w:tcW w:w="8046" w:type="dxa"/>
            <w:gridSpan w:val="5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6: TOWN &amp; COMMUNITY (</w:t>
            </w:r>
            <w:r w:rsidRPr="00C746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Город и горожане)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rPr>
          <w:trHeight w:val="263"/>
        </w:trPr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6а  Город и  общественная жизнь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Благотворительность. 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Чтение и лексика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изученного.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Уличное движение.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закрепления грамматического материала.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Страдательный залог.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Грамматика.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6с 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  видовременных форм глаголов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Общественные услуги, работа.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Лексика и устная речь.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Электронное письмо.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f"/>
              </w:smartTagPr>
              <w:r w:rsidRPr="00C746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6</w:t>
              </w:r>
              <w:r w:rsidRPr="00C746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f</w:t>
              </w:r>
            </w:smartTag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right="-105"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Способы  словообразования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 Английский в использовании</w:t>
            </w: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Going Green 6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Green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Transport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(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Экологически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безопасные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виды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транспорта)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102–103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оценки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rPr>
          <w:trHeight w:val="194"/>
        </w:trPr>
        <w:tc>
          <w:tcPr>
            <w:tcW w:w="8046" w:type="dxa"/>
            <w:gridSpan w:val="5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7: STAYING SAFE (</w:t>
            </w:r>
            <w:r w:rsidRPr="00C746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Проблемы личной безопасности)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rPr>
          <w:trHeight w:val="328"/>
        </w:trPr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Страхи и фобии.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Чтение и лексика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Скорая помощь.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устная речь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изученного.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7с  </w:t>
            </w:r>
            <w:proofErr w:type="gramStart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Условные</w:t>
            </w:r>
            <w:proofErr w:type="gramEnd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придаточные реального/ 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неральн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типа.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Грамматика.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закрепления грамматического материала.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Привычки.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Лексика и устная речь.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«За и против».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Сочинение.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right="-103"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7f"/>
              </w:smartTagPr>
              <w:r w:rsidRPr="00C746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7</w:t>
              </w:r>
              <w:r w:rsidRPr="00C746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f</w:t>
              </w:r>
            </w:smartTag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Способы  словообразования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 Английский в использовании</w:t>
            </w: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Culture Corner 7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Beware! The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USA’s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Dangerous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Wild</w:t>
            </w: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Animals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(Осторожно!</w:t>
            </w:r>
            <w:proofErr w:type="gram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Опасные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животные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США)</w:t>
            </w:r>
            <w:proofErr w:type="gramEnd"/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117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Spotlight on Russia 7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Problem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Solving: the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Telephone of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Trust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проблем</w:t>
            </w: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: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телефон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доверия)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 с. 9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Across the Curriculum 7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PSHE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Protect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Yourself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(Защити себя</w:t>
            </w:r>
            <w:proofErr w:type="gram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 – </w:t>
            </w: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</w:t>
            </w:r>
            <w:proofErr w:type="gram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основах</w:t>
            </w:r>
            <w:proofErr w:type="gram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личной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безопасности и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самообороны)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118–119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оценки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rPr>
          <w:trHeight w:val="263"/>
        </w:trPr>
        <w:tc>
          <w:tcPr>
            <w:tcW w:w="8046" w:type="dxa"/>
            <w:gridSpan w:val="5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8: CHALLENGES (</w:t>
            </w:r>
            <w:r w:rsidRPr="00C746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Трудности)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rPr>
          <w:trHeight w:val="277"/>
        </w:trPr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proofErr w:type="gramStart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Н</w:t>
            </w:r>
            <w:proofErr w:type="gramEnd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икогда не сдавайся!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Чтение и лексика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изучения и первичного 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закрепления новых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</w:t>
            </w:r>
            <w:proofErr w:type="gramStart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дти на риск.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устная речь.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изученного.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Косвенная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закрепления грамматического материала.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Выживание.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Лексика и устная речь.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Письмо – заявление.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Письмо – заявление.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right="-103"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8f"/>
              </w:smartTagPr>
              <w:r w:rsidRPr="00C746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8</w:t>
              </w:r>
              <w:r w:rsidRPr="00C746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f</w:t>
              </w:r>
            </w:smartTag>
            <w:r w:rsidRPr="00C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Способы  словообразования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 Английский в использовании</w:t>
            </w: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Spotlight on Russia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8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Inspiring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People: Irina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Slutskaya</w:t>
            </w:r>
            <w:proofErr w:type="spell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(Вдохновляющая людей:</w:t>
            </w:r>
            <w:proofErr w:type="gram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Ирина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Слуцкая)</w:t>
            </w:r>
            <w:proofErr w:type="gramEnd"/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 с. 10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Going Green 8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The Challenge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746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of Antarctica</w:t>
            </w:r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(Вызов</w:t>
            </w:r>
            <w:proofErr w:type="gramEnd"/>
          </w:p>
          <w:p w:rsidR="003670B2" w:rsidRPr="00C7464D" w:rsidRDefault="003670B2" w:rsidP="00417387">
            <w:pPr>
              <w:autoSpaceDE w:val="0"/>
              <w:autoSpaceDN w:val="0"/>
              <w:adjustRightInd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746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Антарктиды)</w:t>
            </w:r>
            <w:proofErr w:type="gramEnd"/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134–135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оценки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Итоговый тест </w:t>
            </w:r>
          </w:p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Exit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Test</w:t>
            </w:r>
            <w:proofErr w:type="spellEnd"/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оценки знаний.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Работа над ошибками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</w:t>
            </w: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ный урок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Повторение грамматики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Повторение лексики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0B2" w:rsidRPr="00C7464D" w:rsidTr="003670B2">
        <w:tc>
          <w:tcPr>
            <w:tcW w:w="667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983" w:type="dxa"/>
          </w:tcPr>
          <w:p w:rsidR="003670B2" w:rsidRPr="00C7464D" w:rsidRDefault="003670B2" w:rsidP="00417387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851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3670B2" w:rsidRPr="00C7464D" w:rsidRDefault="003670B2" w:rsidP="0041738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880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0B2" w:rsidRPr="00C7464D" w:rsidRDefault="003670B2" w:rsidP="00C74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70B2" w:rsidRPr="00C7464D" w:rsidRDefault="003670B2" w:rsidP="00C74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0B2" w:rsidRPr="00C7464D" w:rsidRDefault="003670B2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1B4" w:rsidRPr="00C7464D" w:rsidRDefault="00DF3392" w:rsidP="00C74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64D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746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921B4" w:rsidRPr="00C7464D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обеспечения</w:t>
      </w:r>
    </w:p>
    <w:p w:rsidR="004921B4" w:rsidRPr="00C7464D" w:rsidRDefault="004921B4" w:rsidP="00C74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64D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4921B4" w:rsidRPr="00C7464D" w:rsidRDefault="004921B4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УМК «Английский в фокусе» для 9 класса создан с учётом требований государственного стандарта и даёт широкие возможности для создания инновационной образовательной среды. Образовательная среда данного курса складывается из информации, представленной на бумажных и электронных носителях.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Электронно-обазовательная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среда, сопровождающая печатные пособия данного УМК, является эффективным инструментом, обеспечивающим новое качество обучения АЯ.</w:t>
      </w:r>
    </w:p>
    <w:p w:rsidR="004921B4" w:rsidRPr="00C7464D" w:rsidRDefault="004921B4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64D">
        <w:rPr>
          <w:rFonts w:ascii="Times New Roman" w:hAnsi="Times New Roman" w:cs="Times New Roman"/>
          <w:b/>
          <w:sz w:val="24"/>
          <w:szCs w:val="24"/>
        </w:rPr>
        <w:t xml:space="preserve">В УМК по английскому языку для 9 класса общеобразовательных учреждений </w:t>
      </w:r>
      <w:r w:rsidR="00DF3392" w:rsidRPr="00C7464D">
        <w:rPr>
          <w:rFonts w:ascii="Times New Roman" w:hAnsi="Times New Roman" w:cs="Times New Roman"/>
          <w:b/>
          <w:sz w:val="24"/>
          <w:szCs w:val="24"/>
        </w:rPr>
        <w:t xml:space="preserve">для ученика </w:t>
      </w:r>
      <w:r w:rsidRPr="00C7464D">
        <w:rPr>
          <w:rFonts w:ascii="Times New Roman" w:hAnsi="Times New Roman" w:cs="Times New Roman"/>
          <w:b/>
          <w:sz w:val="24"/>
          <w:szCs w:val="24"/>
        </w:rPr>
        <w:t>входят:</w:t>
      </w:r>
    </w:p>
    <w:p w:rsidR="004921B4" w:rsidRPr="00C7464D" w:rsidRDefault="004921B4" w:rsidP="00C746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Учебник авторов В.Эванс, Дж. Дули,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О.Подоляко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, Ю.Ваулина. </w:t>
      </w:r>
    </w:p>
    <w:p w:rsidR="004921B4" w:rsidRPr="00C7464D" w:rsidRDefault="004921B4" w:rsidP="00C746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Рабочая тетрадь авторов В.Эванс, Дж. Дули,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О.Подоляко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, Ю.Ваулина.</w:t>
      </w:r>
    </w:p>
    <w:p w:rsidR="004921B4" w:rsidRPr="00C7464D" w:rsidRDefault="004921B4" w:rsidP="00C746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Книга для чтения авторов В.Эванс, Дж. Дули,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О.Подоляко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, Ю.Ваулина.</w:t>
      </w:r>
    </w:p>
    <w:p w:rsidR="004921B4" w:rsidRPr="00C7464D" w:rsidRDefault="004921B4" w:rsidP="00C746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Звуковое пособие для работы в классе (CD диск -1шт.) авторов В.Эванс, Дж. Дули,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О.Подоляко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, Ю. Ваулина.</w:t>
      </w:r>
    </w:p>
    <w:p w:rsidR="004921B4" w:rsidRPr="00C7464D" w:rsidRDefault="004921B4" w:rsidP="00C746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Звуковое пособие для учащихся для работы дома (CD диск -1шт.) авторов В.Эванс, Дж. Дули,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О.Подоляко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, Ю.Ваулина.</w:t>
      </w:r>
      <w:r w:rsidR="00DF3392" w:rsidRPr="00C746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392" w:rsidRPr="00C7464D" w:rsidRDefault="00DF3392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64D">
        <w:rPr>
          <w:rFonts w:ascii="Times New Roman" w:hAnsi="Times New Roman" w:cs="Times New Roman"/>
          <w:b/>
          <w:sz w:val="24"/>
          <w:szCs w:val="24"/>
        </w:rPr>
        <w:t>В УМК по английскому языку для 9 класса общеобразо</w:t>
      </w:r>
      <w:r w:rsidR="00827C91" w:rsidRPr="00C7464D">
        <w:rPr>
          <w:rFonts w:ascii="Times New Roman" w:hAnsi="Times New Roman" w:cs="Times New Roman"/>
          <w:b/>
          <w:sz w:val="24"/>
          <w:szCs w:val="24"/>
        </w:rPr>
        <w:t>вательных учреждений для учителя</w:t>
      </w:r>
      <w:r w:rsidRPr="00C7464D">
        <w:rPr>
          <w:rFonts w:ascii="Times New Roman" w:hAnsi="Times New Roman" w:cs="Times New Roman"/>
          <w:b/>
          <w:sz w:val="24"/>
          <w:szCs w:val="24"/>
        </w:rPr>
        <w:t xml:space="preserve"> входят:</w:t>
      </w:r>
      <w:r w:rsidR="00827C91" w:rsidRPr="00C7464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DF3392" w:rsidRPr="00C7464D" w:rsidRDefault="00DF3392" w:rsidP="00C746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Книга для учителя авторов В.Эванс, Дж. Дули,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О.Подоляко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, Ю.Ваулина. </w:t>
      </w:r>
    </w:p>
    <w:p w:rsidR="00827C91" w:rsidRPr="00C7464D" w:rsidRDefault="00827C91" w:rsidP="00C746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Учебник авторов В.Эванс, Дж. Дули,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О.Подоляко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, Ю.Ваулина. </w:t>
      </w:r>
    </w:p>
    <w:p w:rsidR="00827C91" w:rsidRPr="00C7464D" w:rsidRDefault="00827C91" w:rsidP="00C746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Рабочая тетрадь авторов В.Эванс, Дж. Дули,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О.Подоляко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, Ю.Ваулина.</w:t>
      </w:r>
    </w:p>
    <w:p w:rsidR="00827C91" w:rsidRPr="00C7464D" w:rsidRDefault="00827C91" w:rsidP="00C746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Книга для чтения авторов В.Эванс, Дж. Дули,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О.Подоляко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, Ю.Ваулина.</w:t>
      </w:r>
    </w:p>
    <w:p w:rsidR="00827C91" w:rsidRPr="00C7464D" w:rsidRDefault="00827C91" w:rsidP="00C746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Звуковое пособие для работы в классе (CD диск -1шт.) авторов В.Эванс, Дж. Дули,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О.Подоляко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, Ю. Ваулина. </w:t>
      </w:r>
    </w:p>
    <w:p w:rsidR="00827C91" w:rsidRPr="00C7464D" w:rsidRDefault="00827C91" w:rsidP="00C746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Апальков В. Г Английский язык. Рабочие программы. Предметная линия учебников "Английский в фокусе". 5-9 классы. – М.: Просвещение, 2016. </w:t>
      </w:r>
    </w:p>
    <w:p w:rsidR="00827C91" w:rsidRPr="00C7464D" w:rsidRDefault="00827C91" w:rsidP="00C746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Ю. С. Веселова Сборник тренировочных и проверочных заданий. Английский язык 9кл. (в формате ГИА). - М.: Интеллект-центр, 2017</w:t>
      </w:r>
    </w:p>
    <w:p w:rsidR="00827C91" w:rsidRPr="00C7464D" w:rsidRDefault="00827C91" w:rsidP="00C746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Сборник устных тем для подготовки к ГИА</w:t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t>.:Просвещение,2018</w:t>
      </w:r>
    </w:p>
    <w:p w:rsidR="00DF3392" w:rsidRPr="00C7464D" w:rsidRDefault="00DF3392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1B4" w:rsidRPr="00C7464D" w:rsidRDefault="004921B4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Электронные носители:</w:t>
      </w:r>
    </w:p>
    <w:p w:rsidR="004921B4" w:rsidRPr="00C7464D" w:rsidRDefault="004921B4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1B4" w:rsidRPr="00C7464D" w:rsidRDefault="004921B4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I. Интернет-ресурсы</w:t>
      </w:r>
    </w:p>
    <w:p w:rsidR="004921B4" w:rsidRPr="00C7464D" w:rsidRDefault="004921B4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Методическая помощь авторов (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prosv@lipetsk.ru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)</w:t>
      </w:r>
    </w:p>
    <w:p w:rsidR="004921B4" w:rsidRPr="00C7464D" w:rsidRDefault="004921B4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Дополнительные материалы к УМК. (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www.prosv.ru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umk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)</w:t>
      </w:r>
    </w:p>
    <w:p w:rsidR="004921B4" w:rsidRPr="00C7464D" w:rsidRDefault="004921B4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Тесты для подготовки к ГИА. (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www.prosv.ru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umk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)</w:t>
      </w:r>
    </w:p>
    <w:p w:rsidR="004921B4" w:rsidRPr="00C7464D" w:rsidRDefault="004921B4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64D">
        <w:rPr>
          <w:rFonts w:ascii="Times New Roman" w:hAnsi="Times New Roman" w:cs="Times New Roman"/>
          <w:sz w:val="24"/>
          <w:szCs w:val="24"/>
        </w:rPr>
        <w:lastRenderedPageBreak/>
        <w:t xml:space="preserve">Иностранные языки. Интернет издание для учителя. </w:t>
      </w:r>
      <w:r w:rsidRPr="00C7464D">
        <w:rPr>
          <w:rFonts w:ascii="Times New Roman" w:hAnsi="Times New Roman" w:cs="Times New Roman"/>
          <w:sz w:val="24"/>
          <w:szCs w:val="24"/>
          <w:lang w:val="en-US"/>
        </w:rPr>
        <w:t>(www.iyazyki.ru)</w:t>
      </w:r>
    </w:p>
    <w:p w:rsidR="004921B4" w:rsidRPr="00C7464D" w:rsidRDefault="004921B4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Аудиоприложения</w:t>
      </w:r>
      <w:proofErr w:type="spellEnd"/>
      <w:r w:rsidRPr="00C7464D">
        <w:rPr>
          <w:rFonts w:ascii="Times New Roman" w:hAnsi="Times New Roman" w:cs="Times New Roman"/>
          <w:sz w:val="24"/>
          <w:szCs w:val="24"/>
          <w:lang w:val="en-US"/>
        </w:rPr>
        <w:t xml:space="preserve"> (CD, MP3). </w:t>
      </w:r>
      <w:r w:rsidRPr="00C7464D">
        <w:rPr>
          <w:rFonts w:ascii="Times New Roman" w:hAnsi="Times New Roman" w:cs="Times New Roman"/>
          <w:sz w:val="24"/>
          <w:szCs w:val="24"/>
        </w:rPr>
        <w:t>(www.prosv.ru/mp3)</w:t>
      </w:r>
    </w:p>
    <w:p w:rsidR="004921B4" w:rsidRPr="00C7464D" w:rsidRDefault="004921B4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1B4" w:rsidRPr="00C7464D" w:rsidRDefault="004921B4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II. Цифровые носители</w:t>
      </w:r>
    </w:p>
    <w:p w:rsidR="004921B4" w:rsidRPr="00C7464D" w:rsidRDefault="004921B4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Аудиоприложение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1B4" w:rsidRPr="00C7464D" w:rsidRDefault="004921B4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Аудиоприложение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к контрольным заданиям. </w:t>
      </w:r>
    </w:p>
    <w:p w:rsidR="004921B4" w:rsidRPr="00C7464D" w:rsidRDefault="004921B4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64D">
        <w:rPr>
          <w:rFonts w:ascii="Times New Roman" w:hAnsi="Times New Roman" w:cs="Times New Roman"/>
          <w:sz w:val="24"/>
          <w:szCs w:val="24"/>
        </w:rPr>
        <w:t>Учебные</w:t>
      </w:r>
      <w:r w:rsidRPr="00C746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464D">
        <w:rPr>
          <w:rFonts w:ascii="Times New Roman" w:hAnsi="Times New Roman" w:cs="Times New Roman"/>
          <w:sz w:val="24"/>
          <w:szCs w:val="24"/>
        </w:rPr>
        <w:t>фильмы</w:t>
      </w:r>
      <w:r w:rsidRPr="00C7464D">
        <w:rPr>
          <w:rFonts w:ascii="Times New Roman" w:hAnsi="Times New Roman" w:cs="Times New Roman"/>
          <w:sz w:val="24"/>
          <w:szCs w:val="24"/>
          <w:lang w:val="en-US"/>
        </w:rPr>
        <w:t>. (Window on Britain 1</w:t>
      </w:r>
      <w:proofErr w:type="gramStart"/>
      <w:r w:rsidRPr="00C7464D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Pr="00C7464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921B4" w:rsidRPr="00C7464D" w:rsidRDefault="004921B4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7387" w:rsidRDefault="00417387" w:rsidP="00C74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1B4" w:rsidRPr="00C7464D" w:rsidRDefault="004921B4" w:rsidP="00C74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64D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7464D">
        <w:rPr>
          <w:rFonts w:ascii="Times New Roman" w:hAnsi="Times New Roman" w:cs="Times New Roman"/>
          <w:b/>
          <w:sz w:val="24"/>
          <w:szCs w:val="24"/>
        </w:rPr>
        <w:t>. Планируемые результаты изучения</w:t>
      </w:r>
      <w:r w:rsidR="00DB3AF4" w:rsidRPr="00C7464D">
        <w:rPr>
          <w:rFonts w:ascii="Times New Roman" w:hAnsi="Times New Roman" w:cs="Times New Roman"/>
          <w:b/>
          <w:sz w:val="24"/>
          <w:szCs w:val="24"/>
        </w:rPr>
        <w:t xml:space="preserve"> учебного предмета на базовом уровне</w:t>
      </w: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1B4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В результате изучения иностранного языка ученик должен</w:t>
      </w:r>
      <w:r w:rsidR="004921B4" w:rsidRPr="00C746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41F" w:rsidRPr="00C7464D" w:rsidRDefault="004921B4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64D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5A441F" w:rsidRPr="00C7464D">
        <w:rPr>
          <w:rFonts w:ascii="Times New Roman" w:hAnsi="Times New Roman" w:cs="Times New Roman"/>
          <w:sz w:val="24"/>
          <w:szCs w:val="24"/>
          <w:u w:val="single"/>
        </w:rPr>
        <w:t>нать/понимать</w:t>
      </w:r>
      <w:r w:rsidRPr="00C7464D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5A441F" w:rsidRPr="00C7464D" w:rsidRDefault="005A441F" w:rsidP="00C7464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5A441F" w:rsidRPr="00C7464D" w:rsidRDefault="005A441F" w:rsidP="00C7464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предложения;</w:t>
      </w:r>
    </w:p>
    <w:p w:rsidR="005A441F" w:rsidRPr="00C7464D" w:rsidRDefault="005A441F" w:rsidP="00C7464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признаки изученных грамматических явлений (</w:t>
      </w:r>
      <w:proofErr w:type="spellStart"/>
      <w:proofErr w:type="gramStart"/>
      <w:r w:rsidRPr="00C7464D">
        <w:rPr>
          <w:rFonts w:ascii="Times New Roman" w:hAnsi="Times New Roman" w:cs="Times New Roman"/>
          <w:sz w:val="24"/>
          <w:szCs w:val="24"/>
        </w:rPr>
        <w:t>видо-временных</w:t>
      </w:r>
      <w:proofErr w:type="spellEnd"/>
      <w:proofErr w:type="gramEnd"/>
      <w:r w:rsidRPr="00C7464D">
        <w:rPr>
          <w:rFonts w:ascii="Times New Roman" w:hAnsi="Times New Roman" w:cs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5A441F" w:rsidRPr="00C7464D" w:rsidRDefault="005A441F" w:rsidP="00C7464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5A441F" w:rsidRPr="00C7464D" w:rsidRDefault="005A441F" w:rsidP="00C7464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64D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="004921B4" w:rsidRPr="00C7464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64D">
        <w:rPr>
          <w:rFonts w:ascii="Times New Roman" w:hAnsi="Times New Roman" w:cs="Times New Roman"/>
          <w:i/>
          <w:sz w:val="24"/>
          <w:szCs w:val="24"/>
        </w:rPr>
        <w:t>говорение</w:t>
      </w:r>
    </w:p>
    <w:p w:rsidR="005A441F" w:rsidRPr="00C7464D" w:rsidRDefault="005A441F" w:rsidP="00C7464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5A441F" w:rsidRPr="00C7464D" w:rsidRDefault="005A441F" w:rsidP="00C7464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5A441F" w:rsidRPr="00C7464D" w:rsidRDefault="005A441F" w:rsidP="00C7464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</w:t>
      </w:r>
    </w:p>
    <w:p w:rsidR="005A441F" w:rsidRPr="00C7464D" w:rsidRDefault="005A441F" w:rsidP="00C7464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t>/услышанному, давать краткую характеристику персонажей;</w:t>
      </w:r>
    </w:p>
    <w:p w:rsidR="005A441F" w:rsidRPr="00C7464D" w:rsidRDefault="005A441F" w:rsidP="00C7464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использовать перифраз, синонимичные средства в процессе устного общения;</w:t>
      </w: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7464D">
        <w:rPr>
          <w:rFonts w:ascii="Times New Roman" w:hAnsi="Times New Roman" w:cs="Times New Roman"/>
          <w:i/>
          <w:sz w:val="24"/>
          <w:szCs w:val="24"/>
        </w:rPr>
        <w:t>аудирование</w:t>
      </w:r>
      <w:proofErr w:type="spellEnd"/>
    </w:p>
    <w:p w:rsidR="005A441F" w:rsidRPr="00C7464D" w:rsidRDefault="005A441F" w:rsidP="00C7464D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понимать основное содержание коротких, несложных аутентичных прагматических текстов (прогноз погоды, программы </w:t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t>/радио передач, объявления на вокзале/в аэропорту) и выделять значимую информацию;</w:t>
      </w:r>
    </w:p>
    <w:p w:rsidR="005A441F" w:rsidRPr="00C7464D" w:rsidRDefault="005A441F" w:rsidP="00C7464D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5A441F" w:rsidRPr="00C7464D" w:rsidRDefault="005A441F" w:rsidP="00C7464D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использовать переспрос, просьбу повторить;</w:t>
      </w: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64D">
        <w:rPr>
          <w:rFonts w:ascii="Times New Roman" w:hAnsi="Times New Roman" w:cs="Times New Roman"/>
          <w:i/>
          <w:sz w:val="24"/>
          <w:szCs w:val="24"/>
        </w:rPr>
        <w:lastRenderedPageBreak/>
        <w:t>чтение</w:t>
      </w:r>
    </w:p>
    <w:p w:rsidR="005A441F" w:rsidRPr="00C7464D" w:rsidRDefault="005A441F" w:rsidP="00C7464D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ориентироваться в иноязычном тексте; прогнозировать его содержание по заголовку;</w:t>
      </w:r>
    </w:p>
    <w:p w:rsidR="005A441F" w:rsidRPr="00C7464D" w:rsidRDefault="005A441F" w:rsidP="00C7464D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</w:t>
      </w:r>
    </w:p>
    <w:p w:rsidR="005A441F" w:rsidRPr="00C7464D" w:rsidRDefault="005A441F" w:rsidP="00C7464D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5A441F" w:rsidRPr="00C7464D" w:rsidRDefault="005A441F" w:rsidP="00C7464D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64D">
        <w:rPr>
          <w:rFonts w:ascii="Times New Roman" w:hAnsi="Times New Roman" w:cs="Times New Roman"/>
          <w:i/>
          <w:sz w:val="24"/>
          <w:szCs w:val="24"/>
        </w:rPr>
        <w:t>письменная речь</w:t>
      </w:r>
    </w:p>
    <w:p w:rsidR="005A441F" w:rsidRPr="00C7464D" w:rsidRDefault="005A441F" w:rsidP="00C7464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заполнять анкеты и формуляры;</w:t>
      </w:r>
    </w:p>
    <w:p w:rsidR="005A441F" w:rsidRPr="00C7464D" w:rsidRDefault="005A441F" w:rsidP="00C7464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7464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7464D">
        <w:rPr>
          <w:rFonts w:ascii="Times New Roman" w:hAnsi="Times New Roman" w:cs="Times New Roman"/>
          <w:sz w:val="24"/>
          <w:szCs w:val="24"/>
        </w:rPr>
        <w:t>:</w:t>
      </w:r>
    </w:p>
    <w:p w:rsidR="005A441F" w:rsidRPr="00C7464D" w:rsidRDefault="005A441F" w:rsidP="00C7464D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5A441F" w:rsidRPr="00C7464D" w:rsidRDefault="005A441F" w:rsidP="00C7464D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создания целостной картины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, поликультурного мира, осознания места и роли родного языка и изучаемого иностранного языка в этом мире;</w:t>
      </w:r>
    </w:p>
    <w:p w:rsidR="005A441F" w:rsidRPr="00C7464D" w:rsidRDefault="005A441F" w:rsidP="00C7464D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 xml:space="preserve">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 </w:t>
      </w:r>
    </w:p>
    <w:p w:rsidR="005A441F" w:rsidRPr="00C7464D" w:rsidRDefault="005A441F" w:rsidP="00C7464D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41F" w:rsidRPr="00C7464D" w:rsidRDefault="005A441F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F8B" w:rsidRPr="00C7464D" w:rsidRDefault="00094F8B" w:rsidP="00C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4F8B" w:rsidRPr="00C7464D" w:rsidSect="00E3501D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3BB" w:rsidRDefault="004203BB" w:rsidP="00417387">
      <w:pPr>
        <w:spacing w:after="0" w:line="240" w:lineRule="auto"/>
      </w:pPr>
      <w:r>
        <w:separator/>
      </w:r>
    </w:p>
  </w:endnote>
  <w:endnote w:type="continuationSeparator" w:id="0">
    <w:p w:rsidR="004203BB" w:rsidRDefault="004203BB" w:rsidP="0041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55246"/>
      <w:docPartObj>
        <w:docPartGallery w:val="Page Numbers (Bottom of Page)"/>
        <w:docPartUnique/>
      </w:docPartObj>
    </w:sdtPr>
    <w:sdtContent>
      <w:p w:rsidR="00E3501D" w:rsidRDefault="00E3501D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021D8" w:rsidRDefault="002021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3BB" w:rsidRDefault="004203BB" w:rsidP="00417387">
      <w:pPr>
        <w:spacing w:after="0" w:line="240" w:lineRule="auto"/>
      </w:pPr>
      <w:r>
        <w:separator/>
      </w:r>
    </w:p>
  </w:footnote>
  <w:footnote w:type="continuationSeparator" w:id="0">
    <w:p w:rsidR="004203BB" w:rsidRDefault="004203BB" w:rsidP="0041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032A"/>
    <w:multiLevelType w:val="hybridMultilevel"/>
    <w:tmpl w:val="357AF76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E741A"/>
    <w:multiLevelType w:val="hybridMultilevel"/>
    <w:tmpl w:val="A5202D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3237D2D"/>
    <w:multiLevelType w:val="hybridMultilevel"/>
    <w:tmpl w:val="2FEAA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14486"/>
    <w:multiLevelType w:val="hybridMultilevel"/>
    <w:tmpl w:val="E7600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110C9"/>
    <w:multiLevelType w:val="hybridMultilevel"/>
    <w:tmpl w:val="41E2D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70EC9"/>
    <w:multiLevelType w:val="hybridMultilevel"/>
    <w:tmpl w:val="09126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D0E9F"/>
    <w:multiLevelType w:val="hybridMultilevel"/>
    <w:tmpl w:val="E9E21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F60DB"/>
    <w:multiLevelType w:val="hybridMultilevel"/>
    <w:tmpl w:val="EDD6B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765927"/>
    <w:multiLevelType w:val="hybridMultilevel"/>
    <w:tmpl w:val="254AE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793D6C"/>
    <w:multiLevelType w:val="hybridMultilevel"/>
    <w:tmpl w:val="83D28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5E3482"/>
    <w:multiLevelType w:val="hybridMultilevel"/>
    <w:tmpl w:val="A6ACA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C5511"/>
    <w:multiLevelType w:val="hybridMultilevel"/>
    <w:tmpl w:val="31CCB8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9464BF"/>
    <w:multiLevelType w:val="hybridMultilevel"/>
    <w:tmpl w:val="5DF04CF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B96445"/>
    <w:multiLevelType w:val="hybridMultilevel"/>
    <w:tmpl w:val="D51E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558AB"/>
    <w:multiLevelType w:val="hybridMultilevel"/>
    <w:tmpl w:val="DCE4B7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4394F"/>
    <w:rsid w:val="000867A0"/>
    <w:rsid w:val="00094F8B"/>
    <w:rsid w:val="00152C50"/>
    <w:rsid w:val="002021D8"/>
    <w:rsid w:val="002E24B6"/>
    <w:rsid w:val="003670B2"/>
    <w:rsid w:val="00417387"/>
    <w:rsid w:val="004203BB"/>
    <w:rsid w:val="004921B4"/>
    <w:rsid w:val="0052490A"/>
    <w:rsid w:val="0053050A"/>
    <w:rsid w:val="005A441F"/>
    <w:rsid w:val="005C6E6F"/>
    <w:rsid w:val="00656DD7"/>
    <w:rsid w:val="0069489B"/>
    <w:rsid w:val="006F472B"/>
    <w:rsid w:val="007153B1"/>
    <w:rsid w:val="0074394F"/>
    <w:rsid w:val="00806D19"/>
    <w:rsid w:val="00827C91"/>
    <w:rsid w:val="009425C3"/>
    <w:rsid w:val="00A54510"/>
    <w:rsid w:val="00A92EA3"/>
    <w:rsid w:val="00C7464D"/>
    <w:rsid w:val="00CF146B"/>
    <w:rsid w:val="00D02727"/>
    <w:rsid w:val="00D15D07"/>
    <w:rsid w:val="00DB3AF4"/>
    <w:rsid w:val="00DF3392"/>
    <w:rsid w:val="00E35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46B"/>
    <w:pPr>
      <w:ind w:left="720"/>
      <w:contextualSpacing/>
    </w:pPr>
  </w:style>
  <w:style w:type="table" w:styleId="a4">
    <w:name w:val="Table Grid"/>
    <w:basedOn w:val="a1"/>
    <w:uiPriority w:val="59"/>
    <w:rsid w:val="00942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unhideWhenUsed/>
    <w:rsid w:val="003670B2"/>
  </w:style>
  <w:style w:type="table" w:customStyle="1" w:styleId="10">
    <w:name w:val="Сетка таблицы1"/>
    <w:basedOn w:val="a1"/>
    <w:next w:val="a4"/>
    <w:rsid w:val="00367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3670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670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3670B2"/>
  </w:style>
  <w:style w:type="paragraph" w:customStyle="1" w:styleId="a8">
    <w:basedOn w:val="a"/>
    <w:next w:val="a9"/>
    <w:link w:val="aa"/>
    <w:qFormat/>
    <w:rsid w:val="003670B2"/>
    <w:pPr>
      <w:spacing w:after="0" w:line="240" w:lineRule="auto"/>
      <w:jc w:val="center"/>
    </w:pPr>
    <w:rPr>
      <w:b/>
      <w:szCs w:val="24"/>
    </w:rPr>
  </w:style>
  <w:style w:type="character" w:customStyle="1" w:styleId="aa">
    <w:name w:val="Название Знак"/>
    <w:basedOn w:val="a0"/>
    <w:link w:val="a8"/>
    <w:rsid w:val="003670B2"/>
    <w:rPr>
      <w:b/>
      <w:szCs w:val="24"/>
    </w:rPr>
  </w:style>
  <w:style w:type="paragraph" w:customStyle="1" w:styleId="11">
    <w:name w:val="Заголовок1"/>
    <w:basedOn w:val="a"/>
    <w:next w:val="a"/>
    <w:link w:val="ab"/>
    <w:uiPriority w:val="10"/>
    <w:qFormat/>
    <w:rsid w:val="003670B2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11"/>
    <w:uiPriority w:val="10"/>
    <w:rsid w:val="003670B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9">
    <w:name w:val="Title"/>
    <w:basedOn w:val="a"/>
    <w:next w:val="a"/>
    <w:link w:val="12"/>
    <w:uiPriority w:val="10"/>
    <w:qFormat/>
    <w:rsid w:val="003670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9"/>
    <w:uiPriority w:val="10"/>
    <w:rsid w:val="0036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header"/>
    <w:basedOn w:val="a"/>
    <w:link w:val="ad"/>
    <w:uiPriority w:val="99"/>
    <w:semiHidden/>
    <w:unhideWhenUsed/>
    <w:rsid w:val="0041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17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4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396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9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595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780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53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0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68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56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2549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2270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975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886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26628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EEEEE"/>
                                <w:right w:val="none" w:sz="0" w:space="0" w:color="auto"/>
                              </w:divBdr>
                            </w:div>
                            <w:div w:id="175901210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99829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87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87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573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0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54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7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9068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31434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345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242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882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0219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422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179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16505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8655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2939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420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84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96573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6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53046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23011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3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46027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28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7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3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7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8056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7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6064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DEDE"/>
                        <w:right w:val="none" w:sz="0" w:space="0" w:color="auto"/>
                      </w:divBdr>
                      <w:divsChild>
                        <w:div w:id="120267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32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81281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51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8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007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42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96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554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1232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7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723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10257855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1594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12637605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0789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7818467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10237488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0067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15357767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1174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1898087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9717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7711697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8525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</w:div>
                      </w:divsChild>
                    </w:div>
                  </w:divsChild>
                </w:div>
              </w:divsChild>
            </w:div>
            <w:div w:id="586420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798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1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1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9543">
                      <w:marLeft w:val="-450"/>
                      <w:marRight w:val="-4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292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0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5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8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7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6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135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43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28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6631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6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55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50203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96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70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9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0585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92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39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666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52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90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7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1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3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2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9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32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8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AC463-68B3-4CE4-95CE-EC1C1472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24</Pages>
  <Words>7321</Words>
  <Characters>41736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1371842</dc:creator>
  <cp:keywords/>
  <dc:description/>
  <cp:lastModifiedBy>с</cp:lastModifiedBy>
  <cp:revision>9</cp:revision>
  <dcterms:created xsi:type="dcterms:W3CDTF">2019-08-25T14:59:00Z</dcterms:created>
  <dcterms:modified xsi:type="dcterms:W3CDTF">2019-08-26T16:27:00Z</dcterms:modified>
</cp:coreProperties>
</file>